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color w:val="2E74B5" w:themeColor="accent1" w:themeShade="BF"/>
        </w:rPr>
        <w:id w:val="-1566873634"/>
        <w:lock w:val="sdtContentLocked"/>
        <w:placeholder>
          <w:docPart w:val="DefaultPlaceholder_-1854013440"/>
        </w:placeholder>
        <w15:appearance w15:val="hidden"/>
      </w:sdtPr>
      <w:sdtContent>
        <w:p w14:paraId="09199C2C" w14:textId="77777777" w:rsidR="003061A9" w:rsidRDefault="003061A9" w:rsidP="00102853">
          <w:pPr>
            <w:jc w:val="center"/>
            <w:rPr>
              <w:b/>
              <w:color w:val="2E74B5" w:themeColor="accent1" w:themeShade="BF"/>
            </w:rPr>
          </w:pPr>
        </w:p>
        <w:p w14:paraId="7D38F13E" w14:textId="00990320" w:rsidR="00102853" w:rsidRPr="00FA3511" w:rsidRDefault="00B542A1" w:rsidP="00102853">
          <w:pPr>
            <w:jc w:val="center"/>
            <w:rPr>
              <w:b/>
              <w:color w:val="2E74B5" w:themeColor="accent1" w:themeShade="BF"/>
            </w:rPr>
          </w:pPr>
          <w:r w:rsidRPr="00FA3511">
            <w:rPr>
              <w:b/>
              <w:color w:val="2E74B5" w:themeColor="accent1" w:themeShade="BF"/>
            </w:rPr>
            <w:t>PÁLYÁZATI ADATLAP</w:t>
          </w:r>
          <w:r w:rsidR="00FA3511">
            <w:rPr>
              <w:b/>
              <w:color w:val="2E74B5" w:themeColor="accent1" w:themeShade="BF"/>
            </w:rPr>
            <w:t xml:space="preserve"> - </w:t>
          </w:r>
          <w:r w:rsidRPr="00FA3511">
            <w:rPr>
              <w:b/>
              <w:color w:val="2E74B5" w:themeColor="accent1" w:themeShade="BF"/>
            </w:rPr>
            <w:t>CIVIL TÁMOGATÁSI ALAP</w:t>
          </w:r>
        </w:p>
      </w:sdtContent>
    </w:sdt>
    <w:p w14:paraId="391C3186" w14:textId="77777777" w:rsidR="00B542A1" w:rsidRDefault="00B542A1" w:rsidP="00D37502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542A1" w:rsidRPr="00E658A6" w14:paraId="75E028F9" w14:textId="77777777" w:rsidTr="003061A9">
        <w:sdt>
          <w:sdtPr>
            <w:rPr>
              <w:rFonts w:cstheme="minorHAnsi"/>
            </w:rPr>
            <w:id w:val="-793527912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09A4C557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megnevezése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1333E0D" w14:textId="5C58FCD2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0A5057C0" w14:textId="77777777" w:rsidTr="003061A9">
        <w:sdt>
          <w:sdtPr>
            <w:rPr>
              <w:rFonts w:cstheme="minorHAnsi"/>
            </w:rPr>
            <w:id w:val="1504311725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3390D7C3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székhelye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56B21EB1" w14:textId="50F43F03" w:rsidR="00B542A1" w:rsidRPr="00E658A6" w:rsidRDefault="00460266" w:rsidP="00FB396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E314C" w:rsidRPr="00E658A6" w14:paraId="464B7C7D" w14:textId="77777777" w:rsidTr="003061A9">
        <w:tc>
          <w:tcPr>
            <w:tcW w:w="4248" w:type="dxa"/>
            <w:vAlign w:val="center"/>
          </w:tcPr>
          <w:sdt>
            <w:sdtPr>
              <w:rPr>
                <w:rFonts w:cstheme="minorHAnsi"/>
              </w:rPr>
              <w:id w:val="196992492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cstheme="minorBidi"/>
              </w:rPr>
            </w:sdtEndPr>
            <w:sdtContent>
              <w:p w14:paraId="581C70A4" w14:textId="338CC6D9" w:rsidR="007E314C" w:rsidRDefault="00B640B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</w:t>
                </w:r>
                <w:r>
                  <w:t>ályázó levelezési címe</w:t>
                </w:r>
              </w:p>
            </w:sdtContent>
          </w:sdt>
        </w:tc>
        <w:tc>
          <w:tcPr>
            <w:tcW w:w="4814" w:type="dxa"/>
            <w:vAlign w:val="center"/>
          </w:tcPr>
          <w:p w14:paraId="561A340B" w14:textId="794EE27F" w:rsidR="007E314C" w:rsidRPr="00E658A6" w:rsidRDefault="007E314C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474459F4" w14:textId="77777777" w:rsidTr="003061A9">
        <w:sdt>
          <w:sdtPr>
            <w:rPr>
              <w:rFonts w:cstheme="minorHAnsi"/>
            </w:rPr>
            <w:id w:val="-616913639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4743265C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adószáma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76236771" w14:textId="52096617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71ADEFF2" w14:textId="77777777" w:rsidTr="003061A9">
        <w:sdt>
          <w:sdtPr>
            <w:rPr>
              <w:rFonts w:cstheme="minorHAnsi"/>
            </w:rPr>
            <w:id w:val="-872531006"/>
            <w:lock w:val="contentLocked"/>
            <w:placeholder>
              <w:docPart w:val="CA23447D207D46B9816EE43CADECFE61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243BC1E1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pénzforgalmi számlaszáma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23899F38" w14:textId="648F22DD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2742F1" w:rsidRPr="00E658A6" w14:paraId="341469EA" w14:textId="77777777" w:rsidTr="003061A9">
        <w:tc>
          <w:tcPr>
            <w:tcW w:w="4248" w:type="dxa"/>
            <w:vAlign w:val="center"/>
          </w:tcPr>
          <w:sdt>
            <w:sdtPr>
              <w:rPr>
                <w:rFonts w:cstheme="minorHAnsi"/>
              </w:rPr>
              <w:id w:val="-104251576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82307FE" w14:textId="5A8950D3" w:rsidR="002742F1" w:rsidRDefault="00FA351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n</w:t>
                </w:r>
                <w:r w:rsidR="00F06644">
                  <w:rPr>
                    <w:rFonts w:cstheme="minorHAnsi"/>
                  </w:rPr>
                  <w:t>yilvántartásba vételi szám</w:t>
                </w:r>
                <w:r>
                  <w:rPr>
                    <w:rFonts w:cstheme="minorHAnsi"/>
                  </w:rPr>
                  <w:t>a</w:t>
                </w:r>
              </w:p>
            </w:sdtContent>
          </w:sdt>
        </w:tc>
        <w:tc>
          <w:tcPr>
            <w:tcW w:w="4814" w:type="dxa"/>
            <w:vAlign w:val="center"/>
          </w:tcPr>
          <w:p w14:paraId="32F675DD" w14:textId="280F0DBF" w:rsidR="002742F1" w:rsidRPr="00E658A6" w:rsidRDefault="002742F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F06644" w:rsidRPr="00E658A6" w14:paraId="7F0B6640" w14:textId="77777777" w:rsidTr="003061A9">
        <w:tc>
          <w:tcPr>
            <w:tcW w:w="4248" w:type="dxa"/>
            <w:vAlign w:val="center"/>
          </w:tcPr>
          <w:sdt>
            <w:sdtPr>
              <w:rPr>
                <w:rFonts w:cstheme="minorHAnsi"/>
              </w:rPr>
              <w:id w:val="-232402562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90070BC" w14:textId="49025210" w:rsidR="00F06644" w:rsidRDefault="00F06644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Nyilvántartásba vételi hatóság/szervezet</w:t>
                </w:r>
              </w:p>
            </w:sdtContent>
          </w:sdt>
        </w:tc>
        <w:tc>
          <w:tcPr>
            <w:tcW w:w="4814" w:type="dxa"/>
            <w:vAlign w:val="center"/>
          </w:tcPr>
          <w:p w14:paraId="70F195C4" w14:textId="01189B6B" w:rsidR="00F06644" w:rsidRPr="00E658A6" w:rsidRDefault="00F06644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36ACEAE2" w14:textId="77777777" w:rsidTr="003061A9">
        <w:sdt>
          <w:sdtPr>
            <w:rPr>
              <w:rFonts w:cstheme="minorHAnsi"/>
            </w:rPr>
            <w:id w:val="240765498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38DB177E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képviselőjének neve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48210AEC" w14:textId="4D5CEDB8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238DB250" w14:textId="77777777" w:rsidTr="003061A9">
        <w:sdt>
          <w:sdtPr>
            <w:rPr>
              <w:rFonts w:cstheme="minorHAnsi"/>
            </w:rPr>
            <w:id w:val="-1940139649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22BBB034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képviselőjének beosztása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563750A" w14:textId="01EBC7CE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30941B48" w14:textId="77777777" w:rsidTr="003061A9">
        <w:sdt>
          <w:sdtPr>
            <w:rPr>
              <w:rFonts w:cstheme="minorHAnsi"/>
            </w:rPr>
            <w:id w:val="1405881642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0DFE6AF3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</w:t>
                </w:r>
                <w:r>
                  <w:rPr>
                    <w:rFonts w:cstheme="minorHAnsi"/>
                  </w:rPr>
                  <w:t xml:space="preserve"> értesítési</w:t>
                </w:r>
                <w:r w:rsidRPr="00E658A6">
                  <w:rPr>
                    <w:rFonts w:cstheme="minorHAnsi"/>
                  </w:rPr>
                  <w:t xml:space="preserve"> e-mail címe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7459B57B" w14:textId="5BB9CC9F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1F9A5B46" w14:textId="77777777" w:rsidTr="003061A9">
        <w:sdt>
          <w:sdtPr>
            <w:rPr>
              <w:rFonts w:cstheme="minorHAnsi"/>
            </w:rPr>
            <w:id w:val="1538162784"/>
            <w:lock w:val="contentLocked"/>
            <w:placeholder>
              <w:docPart w:val="8CA6B4EEB5CE4B6E9626E74BA5A02C93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3CE76CB4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telefonszáma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541FD2D" w14:textId="76A60FD1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5ED8BB03" w14:textId="77777777" w:rsidTr="003061A9">
        <w:sdt>
          <w:sdtPr>
            <w:rPr>
              <w:rFonts w:cstheme="minorHAnsi"/>
            </w:rPr>
            <w:id w:val="968476605"/>
            <w:lock w:val="contentLocked"/>
            <w:placeholder>
              <w:docPart w:val="42CBC0F95AE34DA39E63CE267053265A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7FAC618B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</w:t>
                </w:r>
                <w:r w:rsidRPr="00E658A6">
                  <w:rPr>
                    <w:rFonts w:cstheme="minorHAnsi"/>
                  </w:rPr>
                  <w:t xml:space="preserve"> </w:t>
                </w:r>
                <w:r>
                  <w:rPr>
                    <w:rFonts w:cstheme="minorHAnsi"/>
                  </w:rPr>
                  <w:t>neve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3271EE4" w14:textId="75130B51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651927FB" w14:textId="77777777" w:rsidTr="003061A9">
        <w:sdt>
          <w:sdtPr>
            <w:rPr>
              <w:rFonts w:cstheme="minorHAnsi"/>
            </w:rPr>
            <w:id w:val="-953485408"/>
            <w:lock w:val="contentLocked"/>
            <w:placeholder>
              <w:docPart w:val="8CBE75A0ECEC4C828D10EA83D644F975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3B8B460B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 értesítési</w:t>
                </w:r>
                <w:r w:rsidRPr="00E658A6">
                  <w:rPr>
                    <w:rFonts w:cstheme="minorHAnsi"/>
                  </w:rPr>
                  <w:t xml:space="preserve"> e-mail címe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690AF9AC" w14:textId="5D7BE528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14F680B7" w14:textId="77777777" w:rsidTr="003061A9">
        <w:sdt>
          <w:sdtPr>
            <w:rPr>
              <w:rFonts w:cstheme="minorHAnsi"/>
            </w:rPr>
            <w:id w:val="-1577203072"/>
            <w:lock w:val="contentLocked"/>
            <w:placeholder>
              <w:docPart w:val="4F1D49C3478D4C45A2E1206129335E9C"/>
            </w:placeholder>
            <w15:appearance w15:val="hidden"/>
          </w:sdtPr>
          <w:sdtContent>
            <w:tc>
              <w:tcPr>
                <w:tcW w:w="4248" w:type="dxa"/>
                <w:vAlign w:val="center"/>
              </w:tcPr>
              <w:p w14:paraId="111FA2A0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</w:t>
                </w:r>
                <w:r w:rsidRPr="00E658A6">
                  <w:rPr>
                    <w:rFonts w:cstheme="minorHAnsi"/>
                  </w:rPr>
                  <w:t xml:space="preserve"> telefonszáma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05AE90D2" w14:textId="3159CF8B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</w:tbl>
    <w:p w14:paraId="4FB49757" w14:textId="77777777" w:rsidR="00B542A1" w:rsidRDefault="00B542A1" w:rsidP="00C64FBF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2A1" w14:paraId="5BE773CF" w14:textId="77777777" w:rsidTr="00B542A1">
        <w:tc>
          <w:tcPr>
            <w:tcW w:w="9062" w:type="dxa"/>
            <w:shd w:val="clear" w:color="auto" w:fill="F2F2F2" w:themeFill="background1" w:themeFillShade="F2"/>
          </w:tcPr>
          <w:p w14:paraId="5E1EBA8C" w14:textId="025D51E1" w:rsidR="00B542A1" w:rsidRDefault="00000000" w:rsidP="003061A9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-9256040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927E11">
                  <w:rPr>
                    <w:b/>
                  </w:rPr>
                  <w:t xml:space="preserve">1. </w:t>
                </w:r>
                <w:r w:rsidR="00B542A1">
                  <w:rPr>
                    <w:b/>
                  </w:rPr>
                  <w:t>A pályázat címe</w:t>
                </w:r>
              </w:sdtContent>
            </w:sdt>
          </w:p>
        </w:tc>
      </w:tr>
      <w:tr w:rsidR="00B542A1" w14:paraId="42646569" w14:textId="77777777" w:rsidTr="00B542A1">
        <w:tc>
          <w:tcPr>
            <w:tcW w:w="9062" w:type="dxa"/>
          </w:tcPr>
          <w:p w14:paraId="34A1E895" w14:textId="51CE411E" w:rsidR="007431B9" w:rsidRPr="003061A9" w:rsidRDefault="00DC3AB2" w:rsidP="00F06644">
            <w:pPr>
              <w:spacing w:before="120" w:after="120"/>
              <w:rPr>
                <w:bCs/>
              </w:rPr>
            </w:pPr>
            <w:r>
              <w:rPr>
                <w:bCs/>
              </w:rPr>
              <w:t>Kérjük, ebben a mezőben adja meg a pályázat címét</w:t>
            </w:r>
          </w:p>
        </w:tc>
      </w:tr>
    </w:tbl>
    <w:p w14:paraId="20933959" w14:textId="77777777" w:rsidR="00927E11" w:rsidRDefault="00927E11" w:rsidP="0061135A">
      <w:pPr>
        <w:rPr>
          <w:b/>
        </w:rPr>
      </w:pPr>
    </w:p>
    <w:p w14:paraId="4B0BDAC1" w14:textId="1AD62FAE" w:rsidR="00D37502" w:rsidRDefault="00D37502" w:rsidP="0061135A">
      <w:pPr>
        <w:rPr>
          <w:b/>
        </w:rPr>
      </w:pPr>
      <w:r>
        <w:rPr>
          <w:b/>
        </w:rPr>
        <w:br w:type="page"/>
      </w:r>
    </w:p>
    <w:p w14:paraId="25EFD57E" w14:textId="77777777" w:rsidR="00927E11" w:rsidRDefault="00927E11" w:rsidP="0061135A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61135A" w14:paraId="01F5799F" w14:textId="77777777" w:rsidTr="00A971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/>
                <w:b/>
                <w:bCs/>
              </w:rPr>
              <w:id w:val="62990586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20D40CA2" w14:textId="34FAA1F0" w:rsidR="0061135A" w:rsidRPr="0061135A" w:rsidRDefault="00927E11" w:rsidP="0030358C">
                <w:pPr>
                  <w:spacing w:before="120" w:after="120" w:line="264" w:lineRule="auto"/>
                  <w:jc w:val="both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 xml:space="preserve">2. </w:t>
                </w:r>
                <w:r w:rsidR="0061135A" w:rsidRPr="0061135A">
                  <w:rPr>
                    <w:rFonts w:cstheme="minorHAnsi"/>
                    <w:b/>
                    <w:bCs/>
                  </w:rPr>
                  <w:t>A pályázó jogi formája</w:t>
                </w:r>
                <w:r w:rsidR="00DC3AB2">
                  <w:rPr>
                    <w:rFonts w:cstheme="minorHAnsi"/>
                    <w:b/>
                    <w:bCs/>
                  </w:rPr>
                  <w:t xml:space="preserve"> </w:t>
                </w:r>
                <w:r w:rsidR="00DC3AB2" w:rsidRPr="00DC3AB2">
                  <w:rPr>
                    <w:rFonts w:cstheme="minorHAnsi"/>
                  </w:rPr>
                  <w:t>(a jogi forma kiválasztása a négyzetre kattintva jelölhető)</w:t>
                </w:r>
              </w:p>
            </w:sdtContent>
          </w:sdt>
        </w:tc>
      </w:tr>
      <w:tr w:rsidR="0061135A" w14:paraId="340D31BF" w14:textId="77777777" w:rsidTr="00A97178">
        <w:sdt>
          <w:sdtPr>
            <w:rPr>
              <w:bCs/>
              <w:sz w:val="32"/>
              <w:szCs w:val="32"/>
            </w:rPr>
            <w:id w:val="2033688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single" w:sz="4" w:space="0" w:color="auto"/>
                </w:tcBorders>
                <w:vAlign w:val="center"/>
              </w:tcPr>
              <w:p w14:paraId="41478946" w14:textId="4F9F72F5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1555050839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06A2B54" w14:textId="2687446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a) egyesül</w:t>
                </w:r>
                <w:r>
                  <w:rPr>
                    <w:rFonts w:cstheme="minorHAnsi"/>
                    <w:bCs/>
                  </w:rPr>
                  <w:t>et (GFO 529 – egyéb egyesület)</w:t>
                </w:r>
              </w:p>
            </w:sdtContent>
          </w:sdt>
        </w:tc>
      </w:tr>
      <w:tr w:rsidR="0061135A" w14:paraId="40CF4161" w14:textId="77777777" w:rsidTr="00A97178">
        <w:sdt>
          <w:sdtPr>
            <w:rPr>
              <w:bCs/>
              <w:sz w:val="32"/>
              <w:szCs w:val="32"/>
            </w:rPr>
            <w:id w:val="12425312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793A4C84" w14:textId="184ADA9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51907957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4C9665E1" w14:textId="6CFA206A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b) egyesület jogi személyiséggel rendelke</w:t>
                </w:r>
                <w:r>
                  <w:rPr>
                    <w:rFonts w:cstheme="minorHAnsi"/>
                    <w:bCs/>
                  </w:rPr>
                  <w:t>ző szervezeti egysége (GFO 519)</w:t>
                </w:r>
              </w:p>
            </w:sdtContent>
          </w:sdt>
        </w:tc>
      </w:tr>
      <w:tr w:rsidR="0061135A" w14:paraId="21742540" w14:textId="77777777" w:rsidTr="00A97178">
        <w:sdt>
          <w:sdtPr>
            <w:rPr>
              <w:bCs/>
              <w:sz w:val="32"/>
              <w:szCs w:val="32"/>
            </w:rPr>
            <w:id w:val="2035620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6A0BFB81" w14:textId="11792EAC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501193728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8BC78D3" w14:textId="3614B3D0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c) alapítvá</w:t>
                </w:r>
                <w:r>
                  <w:rPr>
                    <w:rFonts w:cstheme="minorHAnsi"/>
                    <w:bCs/>
                  </w:rPr>
                  <w:t>ny (GFO 569 – egyéb alapítvány)</w:t>
                </w:r>
              </w:p>
            </w:sdtContent>
          </w:sdt>
        </w:tc>
      </w:tr>
      <w:tr w:rsidR="0061135A" w14:paraId="3BC0C661" w14:textId="77777777" w:rsidTr="00A97178">
        <w:sdt>
          <w:sdtPr>
            <w:rPr>
              <w:bCs/>
              <w:sz w:val="32"/>
              <w:szCs w:val="32"/>
            </w:rPr>
            <w:id w:val="18725734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7FC5BF9E" w14:textId="62069536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96277309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0551984" w14:textId="68935666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d) alapítvány jogi személyiséggel rendelkező szervezet</w:t>
                </w:r>
                <w:r>
                  <w:rPr>
                    <w:rFonts w:cstheme="minorHAnsi"/>
                    <w:bCs/>
                  </w:rPr>
                  <w:t>i egysége, intézménye (GFO 565</w:t>
                </w:r>
                <w:r w:rsidR="00AB3549">
                  <w:rPr>
                    <w:rFonts w:cstheme="minorHAnsi"/>
                    <w:bCs/>
                  </w:rPr>
                  <w:t>,563</w:t>
                </w:r>
                <w:r>
                  <w:rPr>
                    <w:rFonts w:cstheme="minorHAnsi"/>
                    <w:bCs/>
                  </w:rPr>
                  <w:t>)</w:t>
                </w:r>
              </w:p>
            </w:sdtContent>
          </w:sdt>
        </w:tc>
      </w:tr>
      <w:tr w:rsidR="0061135A" w14:paraId="6B118FD0" w14:textId="77777777" w:rsidTr="00A97178">
        <w:sdt>
          <w:sdtPr>
            <w:rPr>
              <w:bCs/>
              <w:sz w:val="32"/>
              <w:szCs w:val="32"/>
            </w:rPr>
            <w:id w:val="9959176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6D874084" w14:textId="66D5EE27" w:rsidR="0061135A" w:rsidRPr="00A97178" w:rsidRDefault="00A97178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74499563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8C2FA84" w14:textId="05F80065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e) közalapítvány (GFO 561)</w:t>
                </w:r>
              </w:p>
            </w:sdtContent>
          </w:sdt>
        </w:tc>
      </w:tr>
      <w:tr w:rsidR="0061135A" w14:paraId="44128C29" w14:textId="77777777" w:rsidTr="00A97178">
        <w:sdt>
          <w:sdtPr>
            <w:rPr>
              <w:bCs/>
              <w:sz w:val="32"/>
              <w:szCs w:val="32"/>
            </w:rPr>
            <w:id w:val="18230841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1BC71421" w14:textId="0C5B0B6F" w:rsidR="0061135A" w:rsidRPr="00A97178" w:rsidRDefault="00A97178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378317079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F5BE951" w14:textId="3A292139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f) közalapítv</w:t>
                </w:r>
                <w:r>
                  <w:rPr>
                    <w:rFonts w:cstheme="minorHAnsi"/>
                    <w:bCs/>
                  </w:rPr>
                  <w:t>ány önálló intézménye (GFO 562)</w:t>
                </w:r>
              </w:p>
            </w:sdtContent>
          </w:sdt>
        </w:tc>
      </w:tr>
      <w:tr w:rsidR="0061135A" w14:paraId="5A6B1B1C" w14:textId="77777777" w:rsidTr="00A97178">
        <w:sdt>
          <w:sdtPr>
            <w:rPr>
              <w:bCs/>
              <w:sz w:val="32"/>
              <w:szCs w:val="32"/>
            </w:rPr>
            <w:id w:val="-12642942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1697E287" w14:textId="7DA0B57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1916582162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5BDA2284" w14:textId="6169F665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g) sportszövetség (GFO 516)</w:t>
                </w:r>
              </w:p>
            </w:sdtContent>
          </w:sdt>
        </w:tc>
      </w:tr>
      <w:tr w:rsidR="0061135A" w14:paraId="1DE6B353" w14:textId="77777777" w:rsidTr="00A97178">
        <w:sdt>
          <w:sdtPr>
            <w:rPr>
              <w:bCs/>
              <w:sz w:val="32"/>
              <w:szCs w:val="32"/>
            </w:rPr>
            <w:id w:val="14972183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59FBF65C" w14:textId="5269C4FC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24857027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227048F" w14:textId="2F2FE0AA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h) sportegyesület (GFO 521)</w:t>
                </w:r>
              </w:p>
            </w:sdtContent>
          </w:sdt>
        </w:tc>
      </w:tr>
      <w:tr w:rsidR="0061135A" w14:paraId="79334FA1" w14:textId="77777777" w:rsidTr="00A97178">
        <w:sdt>
          <w:sdtPr>
            <w:rPr>
              <w:bCs/>
              <w:sz w:val="32"/>
              <w:szCs w:val="32"/>
            </w:rPr>
            <w:id w:val="13203857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367A34AB" w14:textId="7F961064" w:rsidR="0061135A" w:rsidRPr="00A97178" w:rsidRDefault="00A905EE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31919286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94362D6" w14:textId="6DB1CA6B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i) polgárőr egyesület (GFO 526)</w:t>
                </w:r>
              </w:p>
            </w:sdtContent>
          </w:sdt>
        </w:tc>
      </w:tr>
      <w:tr w:rsidR="0061135A" w14:paraId="43BE6D43" w14:textId="77777777" w:rsidTr="00A97178">
        <w:sdt>
          <w:sdtPr>
            <w:rPr>
              <w:bCs/>
              <w:sz w:val="32"/>
              <w:szCs w:val="32"/>
            </w:rPr>
            <w:id w:val="-6017978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4082D3EA" w14:textId="133C20C3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21196851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6089EBB" w14:textId="45661E8F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j) nemzetiségi egyesület (GFO 528)</w:t>
                </w:r>
              </w:p>
            </w:sdtContent>
          </w:sdt>
        </w:tc>
      </w:tr>
      <w:tr w:rsidR="0061135A" w14:paraId="403F3742" w14:textId="77777777" w:rsidTr="00A97178">
        <w:sdt>
          <w:sdtPr>
            <w:rPr>
              <w:bCs/>
              <w:sz w:val="32"/>
              <w:szCs w:val="32"/>
            </w:rPr>
            <w:id w:val="-13382949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7B726A98" w14:textId="609B94B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-146125426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F703F74" w14:textId="6CB770E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 xml:space="preserve">k) vallási egyesület (GFO 525) </w:t>
                </w:r>
              </w:p>
            </w:sdtContent>
          </w:sdt>
        </w:tc>
      </w:tr>
      <w:tr w:rsidR="0061135A" w14:paraId="4F59DA17" w14:textId="77777777" w:rsidTr="00A97178">
        <w:sdt>
          <w:sdtPr>
            <w:rPr>
              <w:bCs/>
              <w:sz w:val="32"/>
              <w:szCs w:val="32"/>
            </w:rPr>
            <w:id w:val="-7097960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37AB07" w14:textId="3D019E72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-85211559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6A91364" w14:textId="1E4C0CF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l) egyházi jogi személy (GFO 55 kategóriába tartozó szervezetek)</w:t>
                </w:r>
              </w:p>
            </w:sdtContent>
          </w:sdt>
        </w:tc>
      </w:tr>
    </w:tbl>
    <w:p w14:paraId="45107A73" w14:textId="77777777" w:rsidR="0061135A" w:rsidRDefault="0061135A" w:rsidP="00B542A1">
      <w:pPr>
        <w:jc w:val="center"/>
        <w:rPr>
          <w:b/>
        </w:rPr>
      </w:pPr>
    </w:p>
    <w:p w14:paraId="24365C4E" w14:textId="6DC63E2F" w:rsidR="00D37502" w:rsidRDefault="00D37502" w:rsidP="00B542A1">
      <w:pPr>
        <w:jc w:val="center"/>
        <w:rPr>
          <w:b/>
        </w:rPr>
      </w:pPr>
      <w:r>
        <w:rPr>
          <w:b/>
        </w:rPr>
        <w:br w:type="page"/>
      </w:r>
    </w:p>
    <w:p w14:paraId="694C70C1" w14:textId="77777777" w:rsidR="0061135A" w:rsidRDefault="0061135A" w:rsidP="00B542A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E1CB3" w14:paraId="69676311" w14:textId="77777777" w:rsidTr="00E1040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</w:rPr>
              <w:id w:val="48660515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Calibri" w:hAnsi="Calibri"/>
              </w:rPr>
            </w:sdtEndPr>
            <w:sdtContent>
              <w:p w14:paraId="798C24F4" w14:textId="08ED3116" w:rsidR="002742F1" w:rsidRPr="00321AC9" w:rsidRDefault="00927E11" w:rsidP="003061A9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3. </w:t>
                </w:r>
                <w:r w:rsidR="006E1CB3">
                  <w:rPr>
                    <w:b/>
                  </w:rPr>
                  <w:t>A pályázat tárgyát képező tevékeny</w:t>
                </w:r>
                <w:r w:rsidR="007431B9">
                  <w:rPr>
                    <w:b/>
                  </w:rPr>
                  <w:t>ség (Kérjük, válasszon a</w:t>
                </w:r>
                <w:r w:rsidR="00D37502">
                  <w:rPr>
                    <w:b/>
                  </w:rPr>
                  <w:t xml:space="preserve">z alábbi </w:t>
                </w:r>
                <w:r w:rsidR="007431B9">
                  <w:rPr>
                    <w:b/>
                  </w:rPr>
                  <w:t>listából)</w:t>
                </w:r>
              </w:p>
              <w:p w14:paraId="48651870" w14:textId="4CD54D59" w:rsidR="002742F1" w:rsidRPr="002742F1" w:rsidRDefault="002742F1" w:rsidP="002742F1">
                <w:pPr>
                  <w:spacing w:after="120"/>
                  <w:jc w:val="both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/>
                  </w:rPr>
                  <w:t>E</w:t>
                </w:r>
                <w:r w:rsidRPr="006E14B7">
                  <w:rPr>
                    <w:rFonts w:ascii="Calibri" w:hAnsi="Calibri"/>
                  </w:rPr>
                  <w:t xml:space="preserve">gy vagy több tevékenység választható, azonban </w:t>
                </w:r>
                <w:r w:rsidRPr="006E14B7">
                  <w:rPr>
                    <w:rFonts w:ascii="Calibri" w:hAnsi="Calibri"/>
                    <w:b/>
                  </w:rPr>
                  <w:t>több tevékenység választása esetén azoknak egymással szoros tartalmi összefüggésben kell állnia, és egyazon célra kell irányulnia</w:t>
                </w:r>
                <w:r>
                  <w:rPr>
                    <w:rFonts w:ascii="Calibri" w:hAnsi="Calibri"/>
                    <w:b/>
                  </w:rPr>
                  <w:t>, amelyet a 7. pontban megfelelően indokolni kell</w:t>
                </w:r>
                <w:r w:rsidR="00DC3AB2">
                  <w:rPr>
                    <w:rFonts w:ascii="Calibri" w:hAnsi="Calibri"/>
                    <w:b/>
                  </w:rPr>
                  <w:t xml:space="preserve">. </w:t>
                </w:r>
                <w:r w:rsidR="00DC3AB2" w:rsidRPr="00DC3AB2">
                  <w:rPr>
                    <w:rFonts w:ascii="Calibri" w:hAnsi="Calibri"/>
                    <w:bCs/>
                    <w:i/>
                    <w:iCs/>
                  </w:rPr>
                  <w:t>A tevékenység a négyzetre kattintva jelölhető</w:t>
                </w:r>
                <w:r w:rsidR="00DC3AB2">
                  <w:rPr>
                    <w:rFonts w:ascii="Calibri" w:hAnsi="Calibri"/>
                    <w:bCs/>
                    <w:i/>
                    <w:iCs/>
                  </w:rPr>
                  <w:t>.</w:t>
                </w:r>
              </w:p>
            </w:sdtContent>
          </w:sdt>
        </w:tc>
      </w:tr>
      <w:tr w:rsidR="00927E11" w14:paraId="0D2C2F5B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15804068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506FF9" w14:textId="00C96CE5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359359115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2EE47368" w14:textId="6DF89A77" w:rsidR="00927E11" w:rsidRPr="00927E11" w:rsidRDefault="00927E11" w:rsidP="00E10405">
                <w:pPr>
                  <w:spacing w:before="120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a) </w:t>
                </w:r>
                <w:r w:rsidRPr="00927E11">
                  <w:rPr>
                    <w:rFonts w:ascii="Calibri" w:hAnsi="Calibri" w:cs="Calibri"/>
                  </w:rPr>
                  <w:t>Kulturális, tájékoztatási tevékenység (pl., művészeti tevékenység, kulturális örökség megőrzése, közgyűjtemény, kiadás, épített kulturális örökség védelme, népművészet, hagyományőrzés, közművelődés, kisebbsé</w:t>
                </w:r>
                <w:r>
                  <w:rPr>
                    <w:rFonts w:ascii="Calibri" w:hAnsi="Calibri" w:cs="Calibri"/>
                  </w:rPr>
                  <w:t>gi, nemzetiségi kultúra ápolása)</w:t>
                </w:r>
              </w:p>
            </w:sdtContent>
          </w:sdt>
        </w:tc>
      </w:tr>
      <w:tr w:rsidR="00927E11" w14:paraId="5BD92109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5084293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216FFA" w14:textId="5AD07695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29873209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4D1B351" w14:textId="29C5DCD1" w:rsidR="00927E11" w:rsidRDefault="00927E11" w:rsidP="00927E11">
                <w:pPr>
                  <w:rPr>
                    <w:b/>
                  </w:rPr>
                </w:pPr>
                <w:r>
                  <w:rPr>
                    <w:rFonts w:ascii="Calibri" w:hAnsi="Calibri" w:cs="Calibri"/>
                  </w:rPr>
                  <w:t>b) Helyi közösségek fejlődését szolgáló tevékenység</w:t>
                </w:r>
              </w:p>
            </w:sdtContent>
          </w:sdt>
        </w:tc>
      </w:tr>
      <w:tr w:rsidR="00927E11" w14:paraId="5343BECA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0213190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D544B7" w14:textId="64DB5BE2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19380981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7B9F048" w14:textId="453529E0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c) </w:t>
                </w:r>
                <w:r w:rsidRPr="00927E11">
                  <w:rPr>
                    <w:rFonts w:ascii="Calibri" w:hAnsi="Calibri" w:cs="Calibri"/>
                  </w:rPr>
                  <w:t>Helyi oktatási és egészségügyi intézmények részére nyújtott szolgáltatást bővítő tevékenység   </w:t>
                </w:r>
              </w:p>
            </w:sdtContent>
          </w:sdt>
        </w:tc>
      </w:tr>
      <w:tr w:rsidR="00927E11" w14:paraId="7DEFEE32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9298818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FB33E8" w14:textId="46365F25" w:rsidR="00927E11" w:rsidRPr="001D2572" w:rsidRDefault="001D2572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286860982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8033409" w14:textId="0AE183DE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d) </w:t>
                </w:r>
                <w:r w:rsidRPr="00927E11">
                  <w:rPr>
                    <w:rFonts w:ascii="Calibri" w:hAnsi="Calibri" w:cs="Calibri"/>
                  </w:rPr>
                  <w:t xml:space="preserve">Vallási, hitéleti tevékenység </w:t>
                </w:r>
              </w:p>
            </w:sdtContent>
          </w:sdt>
        </w:tc>
      </w:tr>
      <w:tr w:rsidR="00927E11" w14:paraId="313C8083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7748448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91E574" w14:textId="6CE72949" w:rsidR="00927E11" w:rsidRPr="001D2572" w:rsidRDefault="00DC3AB2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961925295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01C858F" w14:textId="481D073A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e) </w:t>
                </w:r>
                <w:r w:rsidRPr="00927E11">
                  <w:rPr>
                    <w:rFonts w:ascii="Calibri" w:hAnsi="Calibri" w:cs="Calibri"/>
                  </w:rPr>
                  <w:t>Sporttevékenység, sportszakmai tevékenység</w:t>
                </w:r>
              </w:p>
            </w:sdtContent>
          </w:sdt>
        </w:tc>
      </w:tr>
      <w:tr w:rsidR="00927E11" w14:paraId="5DA285EC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19054078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1AF8F4" w14:textId="2F9F0BD7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31299077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ACDA0E7" w14:textId="1DA2CB09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f) </w:t>
                </w:r>
                <w:r w:rsidRPr="00927E11">
                  <w:rPr>
                    <w:rFonts w:ascii="Calibri" w:hAnsi="Calibri" w:cs="Calibri"/>
                  </w:rPr>
                  <w:t xml:space="preserve">Szabadidős és hobbitevékenység </w:t>
                </w:r>
              </w:p>
            </w:sdtContent>
          </w:sdt>
        </w:tc>
      </w:tr>
      <w:tr w:rsidR="00927E11" w14:paraId="4CDD3221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777306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F89DEE" w14:textId="61D02FAE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2116667245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2CF7C37" w14:textId="25B8E30D" w:rsidR="00927E11" w:rsidRPr="00E10405" w:rsidRDefault="00927E11" w:rsidP="00E10405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g) </w:t>
                </w:r>
                <w:r w:rsidRPr="00927E11">
                  <w:rPr>
                    <w:rFonts w:ascii="Calibri" w:hAnsi="Calibri" w:cs="Calibri"/>
                  </w:rPr>
                  <w:t>Szociális tevékenység (pl. családvédelem, egészségkárosultak támogatása, idősek támogatása, ellátása, önsegélyezés, rászorultak támogatása)</w:t>
                </w:r>
              </w:p>
            </w:sdtContent>
          </w:sdt>
        </w:tc>
      </w:tr>
      <w:tr w:rsidR="00927E11" w14:paraId="6E80D56D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574852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D90842" w14:textId="7DEACED6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733778194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D1EB7E0" w14:textId="0B62D8C1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h) </w:t>
                </w:r>
                <w:r w:rsidRPr="00927E11">
                  <w:rPr>
                    <w:rFonts w:ascii="Calibri" w:hAnsi="Calibri" w:cs="Calibri"/>
                  </w:rPr>
                  <w:t xml:space="preserve">Természeti környezet védelme és fejlesztése, zöldfelületek bővítése, klímaváltozás elleni védelem, állatvédelem </w:t>
                </w:r>
              </w:p>
            </w:sdtContent>
          </w:sdt>
        </w:tc>
      </w:tr>
      <w:tr w:rsidR="00927E11" w14:paraId="23214500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10441021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88BA9F" w14:textId="0FB829E4" w:rsidR="00927E11" w:rsidRPr="001D2572" w:rsidRDefault="00B640B1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930838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B6C41B4" w14:textId="60AD9EFC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i) </w:t>
                </w:r>
                <w:r w:rsidRPr="00927E11">
                  <w:rPr>
                    <w:rFonts w:ascii="Calibri" w:hAnsi="Calibri" w:cs="Calibri"/>
                  </w:rPr>
                  <w:t>Helyi jelent</w:t>
                </w:r>
                <w:r>
                  <w:rPr>
                    <w:rFonts w:ascii="Calibri" w:hAnsi="Calibri" w:cs="Calibri"/>
                  </w:rPr>
                  <w:t>őségű turisztikai tevékenységek</w:t>
                </w:r>
              </w:p>
            </w:sdtContent>
          </w:sdt>
        </w:tc>
      </w:tr>
      <w:tr w:rsidR="00927E11" w14:paraId="7B22BFC1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-154868421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60C3BA" w14:textId="4510E645" w:rsidR="00927E11" w:rsidRPr="001D2572" w:rsidRDefault="000F55AF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04857190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1418F48" w14:textId="28CA8925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j) </w:t>
                </w:r>
                <w:r w:rsidRPr="00927E11">
                  <w:rPr>
                    <w:rFonts w:ascii="Calibri" w:hAnsi="Calibri" w:cs="Calibri"/>
                  </w:rPr>
                  <w:t>Közbiztonság-védelmi tevékenység (pl. polgárőrszervezetek, közlekedés-biztonság)</w:t>
                </w:r>
              </w:p>
            </w:sdtContent>
          </w:sdt>
        </w:tc>
      </w:tr>
      <w:tr w:rsidR="001C0D67" w14:paraId="4CD0C9C4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-18698313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B02DB13" w14:textId="6EC79486" w:rsidR="001C0D67" w:rsidRPr="001D2572" w:rsidRDefault="00B640B1" w:rsidP="005A7EFC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Calibri" w:hAnsi="Calibri" w:cs="Calibri"/>
              </w:rPr>
              <w:id w:val="1330482227"/>
              <w:lock w:val="contentLocked"/>
              <w:placeholder>
                <w:docPart w:val="F04F76E95BB14DEDADA0439B514F7FFD"/>
              </w:placeholder>
              <w15:appearance w15:val="hidden"/>
            </w:sdtPr>
            <w:sdtContent>
              <w:p w14:paraId="679B531F" w14:textId="5241D7BE" w:rsidR="001C0D67" w:rsidRPr="00927E11" w:rsidRDefault="001C0D67" w:rsidP="005A7EFC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k) </w:t>
                </w:r>
                <w:r w:rsidRPr="001C0D67">
                  <w:rPr>
                    <w:rFonts w:ascii="Calibri" w:hAnsi="Calibri" w:cs="Calibri"/>
                  </w:rPr>
                  <w:t xml:space="preserve">Határon túli magyar közösségekkel, szervezetekkel együttműködésben Pest megyében meg-valósítandó a-i) pont szerinti tevékenységek, kárpátaljai magyar közösségek számára Pest megyében megvalósuló programok szervezése. </w:t>
                </w:r>
              </w:p>
            </w:sdtContent>
          </w:sdt>
        </w:tc>
      </w:tr>
    </w:tbl>
    <w:p w14:paraId="0AB0B4B9" w14:textId="77777777" w:rsidR="001C0D67" w:rsidRDefault="001C0D67" w:rsidP="00D96B01">
      <w:pPr>
        <w:rPr>
          <w:b/>
        </w:rPr>
      </w:pPr>
    </w:p>
    <w:p w14:paraId="324F626F" w14:textId="0A62DCEE" w:rsidR="001C0D67" w:rsidRDefault="00000000" w:rsidP="00080653">
      <w:pPr>
        <w:jc w:val="both"/>
        <w:rPr>
          <w:b/>
        </w:rPr>
      </w:pPr>
      <w:sdt>
        <w:sdtPr>
          <w:rPr>
            <w:b/>
          </w:rPr>
          <w:id w:val="461693071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80653" w:rsidRPr="00080653">
            <w:rPr>
              <w:b/>
            </w:rPr>
            <w:t>A k) pont szerinti tevékenység megvalósítása esetén kizárólag a k) pont szerinti tevékenység választható</w:t>
          </w:r>
          <w:r w:rsidR="00080653">
            <w:rPr>
              <w:b/>
            </w:rPr>
            <w:t>!</w:t>
          </w:r>
        </w:sdtContent>
      </w:sdt>
      <w:r w:rsidR="00D37502">
        <w:rPr>
          <w:b/>
        </w:rPr>
        <w:br w:type="page"/>
      </w:r>
    </w:p>
    <w:p w14:paraId="1BD8445E" w14:textId="77777777" w:rsidR="001C0D67" w:rsidRDefault="001C0D67" w:rsidP="00D96B01">
      <w:pPr>
        <w:rPr>
          <w:b/>
        </w:rPr>
      </w:pPr>
    </w:p>
    <w:p w14:paraId="1E96FBE1" w14:textId="77777777" w:rsidR="00927E11" w:rsidRDefault="00927E11" w:rsidP="00D96B01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FBF" w14:paraId="61117094" w14:textId="77777777" w:rsidTr="00C64FBF">
        <w:sdt>
          <w:sdtPr>
            <w:id w:val="-280888691"/>
            <w:lock w:val="sdtContentLocked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4531" w:type="dxa"/>
                <w:shd w:val="clear" w:color="auto" w:fill="F2F2F2" w:themeFill="background1" w:themeFillShade="F2"/>
                <w:vAlign w:val="center"/>
              </w:tcPr>
              <w:p w14:paraId="065C428F" w14:textId="5BAF857E" w:rsidR="00C64FBF" w:rsidRPr="00D96B01" w:rsidRDefault="00927E11" w:rsidP="00400E12">
                <w:r w:rsidRPr="00D96B01">
                  <w:t xml:space="preserve">4. </w:t>
                </w:r>
                <w:r w:rsidR="00C64FBF" w:rsidRPr="00D96B01">
                  <w:t>A projekt megvalósításának kezdő időpontja (év.hónap.nap)</w:t>
                </w:r>
                <w:r w:rsidR="007C203A">
                  <w:t>*</w:t>
                </w:r>
              </w:p>
            </w:tc>
          </w:sdtContent>
        </w:sdt>
        <w:tc>
          <w:tcPr>
            <w:tcW w:w="4531" w:type="dxa"/>
            <w:vAlign w:val="center"/>
          </w:tcPr>
          <w:p w14:paraId="1C721EB9" w14:textId="012C6D98" w:rsidR="00C64FBF" w:rsidRPr="003061A9" w:rsidRDefault="00C64FBF" w:rsidP="003061A9">
            <w:pPr>
              <w:rPr>
                <w:bCs/>
              </w:rPr>
            </w:pPr>
          </w:p>
        </w:tc>
      </w:tr>
      <w:tr w:rsidR="00C64FBF" w14:paraId="424A91EC" w14:textId="77777777" w:rsidTr="00C64FBF">
        <w:tc>
          <w:tcPr>
            <w:tcW w:w="4531" w:type="dxa"/>
            <w:shd w:val="clear" w:color="auto" w:fill="F2F2F2" w:themeFill="background1" w:themeFillShade="F2"/>
            <w:vAlign w:val="center"/>
          </w:tcPr>
          <w:sdt>
            <w:sdtPr>
              <w:id w:val="2046551994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7518C1A4" w14:textId="50613A14" w:rsidR="00C64FBF" w:rsidRPr="00D96B01" w:rsidRDefault="00C64FBF" w:rsidP="00400E12">
                <w:r w:rsidRPr="00D96B01">
                  <w:t>A projekt fizikai megvalósításának záró időpontja (év.hónap.nap)</w:t>
                </w:r>
                <w:r w:rsidR="007C203A">
                  <w:t>*</w:t>
                </w:r>
              </w:p>
            </w:sdtContent>
          </w:sdt>
        </w:tc>
        <w:tc>
          <w:tcPr>
            <w:tcW w:w="4531" w:type="dxa"/>
            <w:vAlign w:val="center"/>
          </w:tcPr>
          <w:p w14:paraId="51C9B5A6" w14:textId="20750263" w:rsidR="00C64FBF" w:rsidRPr="003061A9" w:rsidRDefault="00C64FBF" w:rsidP="001A5895">
            <w:pPr>
              <w:rPr>
                <w:bCs/>
              </w:rPr>
            </w:pPr>
          </w:p>
        </w:tc>
      </w:tr>
    </w:tbl>
    <w:p w14:paraId="41CCE4CC" w14:textId="4AE3C100" w:rsidR="00B542A1" w:rsidRDefault="00B542A1" w:rsidP="00B542A1">
      <w:pPr>
        <w:jc w:val="center"/>
        <w:rPr>
          <w:b/>
        </w:rPr>
      </w:pPr>
    </w:p>
    <w:sdt>
      <w:sdtPr>
        <w:rPr>
          <w:rFonts w:ascii="Calibri" w:hAnsi="Calibri" w:cs="Calibri"/>
          <w:i/>
          <w:iCs/>
          <w:sz w:val="20"/>
          <w:szCs w:val="20"/>
        </w:rPr>
        <w:id w:val="-1626382220"/>
        <w:lock w:val="sdtContentLocked"/>
        <w:placeholder>
          <w:docPart w:val="DefaultPlaceholder_-1854013440"/>
        </w:placeholder>
        <w15:appearance w15:val="hidden"/>
      </w:sdtPr>
      <w:sdtEndPr>
        <w:rPr>
          <w:b/>
          <w:bCs/>
        </w:rPr>
      </w:sdtEndPr>
      <w:sdtContent>
        <w:p w14:paraId="3AA86952" w14:textId="0E24019B" w:rsidR="007C203A" w:rsidRPr="007C203A" w:rsidRDefault="007C203A" w:rsidP="007C203A">
          <w:pPr>
            <w:spacing w:after="0"/>
            <w:jc w:val="both"/>
            <w:rPr>
              <w:rFonts w:ascii="Calibri" w:hAnsi="Calibri" w:cs="Calibri"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i/>
              <w:iCs/>
              <w:sz w:val="20"/>
              <w:szCs w:val="20"/>
            </w:rPr>
            <w:t xml:space="preserve">*A felhívás keretében támogatott projektek költségei elszámolhatóságának kezdete: </w:t>
          </w: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a felhívás megjelenésének </w:t>
          </w:r>
          <w:r w:rsidRPr="00435515">
            <w:rPr>
              <w:rFonts w:ascii="Calibri" w:hAnsi="Calibri" w:cs="Calibri"/>
              <w:bCs/>
              <w:i/>
              <w:iCs/>
              <w:sz w:val="20"/>
              <w:szCs w:val="20"/>
            </w:rPr>
            <w:t>napja (202</w:t>
          </w:r>
          <w:r w:rsidR="00DE2820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2. </w:t>
          </w:r>
          <w:r w:rsidR="007E314C">
            <w:rPr>
              <w:rFonts w:ascii="Calibri" w:hAnsi="Calibri" w:cs="Calibri"/>
              <w:bCs/>
              <w:i/>
              <w:iCs/>
              <w:sz w:val="20"/>
              <w:szCs w:val="20"/>
            </w:rPr>
            <w:t>december 12.</w:t>
          </w:r>
          <w:r w:rsidR="00A92CA7">
            <w:rPr>
              <w:rFonts w:ascii="Calibri" w:hAnsi="Calibri" w:cs="Calibri"/>
              <w:bCs/>
              <w:i/>
              <w:iCs/>
              <w:sz w:val="20"/>
              <w:szCs w:val="20"/>
            </w:rPr>
            <w:t>)</w:t>
          </w:r>
          <w:r w:rsidR="000B3717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 </w:t>
          </w:r>
        </w:p>
        <w:p w14:paraId="32CE2BFD" w14:textId="7B7479C3" w:rsidR="001A5895" w:rsidRDefault="007C203A" w:rsidP="007C203A">
          <w:pPr>
            <w:spacing w:after="0"/>
            <w:jc w:val="both"/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A projekt fizikai zárásának időpontja nem lehet későbbi, mint 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202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3</w:t>
          </w:r>
          <w:r w:rsidR="00323843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. </w:t>
          </w:r>
          <w:r w:rsidR="007E314C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november 30</w:t>
          </w:r>
          <w:r w:rsidR="008750E1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.</w:t>
          </w: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, 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építéssel járó projektek esetében </w:t>
          </w:r>
          <w:r w:rsidR="007E314C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2024. május 31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.</w:t>
          </w:r>
        </w:p>
        <w:p w14:paraId="2A7A623A" w14:textId="77777777" w:rsidR="001A5895" w:rsidRPr="007C203A" w:rsidRDefault="001A5895" w:rsidP="001A5895">
          <w:pPr>
            <w:spacing w:after="0"/>
            <w:jc w:val="both"/>
            <w:rPr>
              <w:rFonts w:ascii="Calibri" w:hAnsi="Calibri" w:cs="Calibri"/>
              <w:i/>
              <w:iCs/>
              <w:sz w:val="20"/>
              <w:szCs w:val="20"/>
            </w:rPr>
          </w:pPr>
          <w:r w:rsidRPr="0091643A">
            <w:rPr>
              <w:rFonts w:ascii="Calibri" w:hAnsi="Calibri" w:cs="Calibri"/>
              <w:b/>
              <w:i/>
              <w:iCs/>
              <w:sz w:val="20"/>
              <w:szCs w:val="20"/>
            </w:rPr>
            <w:t>A számlán</w:t>
          </w:r>
          <w:r>
            <w:rPr>
              <w:rFonts w:ascii="Calibri" w:hAnsi="Calibri" w:cs="Calibri"/>
              <w:b/>
              <w:i/>
              <w:iCs/>
              <w:sz w:val="20"/>
              <w:szCs w:val="20"/>
            </w:rPr>
            <w:t>/számlákon</w:t>
          </w:r>
          <w:r w:rsidRPr="0091643A">
            <w:rPr>
              <w:rFonts w:ascii="Calibri" w:hAnsi="Calibri" w:cs="Calibri"/>
              <w:b/>
              <w:i/>
              <w:iCs/>
              <w:sz w:val="20"/>
              <w:szCs w:val="20"/>
            </w:rPr>
            <w:t xml:space="preserve"> szereplő teljesítési napnak ebbe az időszakba kell esnie!</w:t>
          </w:r>
        </w:p>
        <w:p w14:paraId="6C724CAF" w14:textId="7426F063" w:rsidR="00D96B01" w:rsidRPr="001A5895" w:rsidRDefault="007C203A" w:rsidP="001A5895">
          <w:pPr>
            <w:spacing w:after="0"/>
            <w:jc w:val="both"/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 </w:t>
          </w:r>
        </w:p>
      </w:sdtContent>
    </w:sdt>
    <w:p w14:paraId="227401B6" w14:textId="77777777" w:rsidR="00D37502" w:rsidRDefault="00D37502" w:rsidP="00B542A1">
      <w:pPr>
        <w:jc w:val="center"/>
        <w:rPr>
          <w:b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C64FBF" w14:paraId="04CE7B15" w14:textId="77777777" w:rsidTr="00F06644">
        <w:sdt>
          <w:sdtPr>
            <w:rPr>
              <w:b/>
            </w:rPr>
            <w:id w:val="-1410307642"/>
            <w:lock w:val="sdtContentLocked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77F4C8F6" w14:textId="088B0A09" w:rsidR="00C64FBF" w:rsidRDefault="00927E11" w:rsidP="003061A9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5. </w:t>
                </w:r>
                <w:r w:rsidR="00C64FBF">
                  <w:rPr>
                    <w:b/>
                  </w:rPr>
                  <w:t>A projekt megvalósításának helyszíne (több is megjelölhető)</w:t>
                </w:r>
                <w:r w:rsidR="00DC3AB2">
                  <w:rPr>
                    <w:b/>
                  </w:rPr>
                  <w:t xml:space="preserve">. </w:t>
                </w:r>
                <w:r w:rsidR="00DC3AB2">
                  <w:rPr>
                    <w:bCs/>
                    <w:i/>
                    <w:iCs/>
                  </w:rPr>
                  <w:t>A megvalósítási helyszín(ek) a négyzetre kattintva jelölhető)</w:t>
                </w:r>
              </w:p>
            </w:tc>
          </w:sdtContent>
        </w:sdt>
      </w:tr>
    </w:tbl>
    <w:p w14:paraId="005495E5" w14:textId="77777777" w:rsidR="00B542A1" w:rsidRDefault="00B542A1" w:rsidP="00B542A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709"/>
        <w:gridCol w:w="3822"/>
      </w:tblGrid>
      <w:tr w:rsidR="00400E12" w14:paraId="5B3B4BCB" w14:textId="77777777" w:rsidTr="00B640B1">
        <w:sdt>
          <w:sdtPr>
            <w:rPr>
              <w:bCs/>
              <w:sz w:val="32"/>
              <w:szCs w:val="32"/>
            </w:rPr>
            <w:id w:val="-8505660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072DAF" w14:textId="09AF1D0F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96994840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567074F5" w14:textId="62C0E39A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Csomád 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0579751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43AFD3" w14:textId="6ACD55BF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524084057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46BCFCCE" w14:textId="270A5611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Mogyoród</w:t>
                </w:r>
              </w:p>
            </w:sdtContent>
          </w:sdt>
        </w:tc>
      </w:tr>
      <w:tr w:rsidR="00400E12" w14:paraId="52326947" w14:textId="77777777" w:rsidTr="00B640B1">
        <w:sdt>
          <w:sdtPr>
            <w:rPr>
              <w:bCs/>
              <w:sz w:val="32"/>
              <w:szCs w:val="32"/>
            </w:rPr>
            <w:id w:val="-1445902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D7863D" w14:textId="3A72470E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99278646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43457D52" w14:textId="16700486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Csö</w:t>
                </w:r>
                <w:r w:rsidR="00102853">
                  <w:rPr>
                    <w:b/>
                  </w:rPr>
                  <w:t>m</w:t>
                </w:r>
                <w:r>
                  <w:rPr>
                    <w:b/>
                  </w:rPr>
                  <w:t>ör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126999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E57E3E" w14:textId="0E5F0E7E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249438908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E28E6FE" w14:textId="13A9EA5F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Őrbottyán</w:t>
                </w:r>
              </w:p>
            </w:sdtContent>
          </w:sdt>
        </w:tc>
      </w:tr>
      <w:tr w:rsidR="00400E12" w14:paraId="762F1E44" w14:textId="77777777" w:rsidTr="00B640B1">
        <w:sdt>
          <w:sdtPr>
            <w:rPr>
              <w:bCs/>
              <w:sz w:val="32"/>
              <w:szCs w:val="32"/>
            </w:rPr>
            <w:id w:val="16291266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FD9BD0" w14:textId="398D808F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451245102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064F5E4C" w14:textId="13A5A537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Csörög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1123922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E13418" w14:textId="60D015D9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177536590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398562F" w14:textId="318053B3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Sződ</w:t>
                </w:r>
              </w:p>
            </w:sdtContent>
          </w:sdt>
        </w:tc>
      </w:tr>
      <w:tr w:rsidR="00400E12" w14:paraId="00EAEB71" w14:textId="77777777" w:rsidTr="00B640B1">
        <w:sdt>
          <w:sdtPr>
            <w:rPr>
              <w:bCs/>
              <w:sz w:val="32"/>
              <w:szCs w:val="32"/>
            </w:rPr>
            <w:id w:val="12438365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A904B4" w14:textId="7D8593FA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2000494079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57261361" w14:textId="2796199F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Dunakeszi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189924209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24D99" w14:textId="1C19D759" w:rsidR="00400E12" w:rsidRPr="0028002C" w:rsidRDefault="00B640B1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797798859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B27CCDC" w14:textId="2B23CEF0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Sződliget</w:t>
                </w:r>
              </w:p>
            </w:sdtContent>
          </w:sdt>
        </w:tc>
      </w:tr>
      <w:tr w:rsidR="00323843" w14:paraId="5271BA6F" w14:textId="77777777" w:rsidTr="00B640B1">
        <w:sdt>
          <w:sdtPr>
            <w:rPr>
              <w:bCs/>
              <w:sz w:val="32"/>
              <w:szCs w:val="32"/>
            </w:rPr>
            <w:id w:val="21417648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91140F" w14:textId="26F73C24" w:rsidR="00323843" w:rsidRDefault="00B640B1" w:rsidP="00323843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2017309"/>
              <w:lock w:val="contentLocked"/>
              <w:placeholder>
                <w:docPart w:val="0B66136DE460454F83804D98D2D2435E"/>
              </w:placeholder>
              <w15:appearance w15:val="hidden"/>
            </w:sdtPr>
            <w:sdtContent>
              <w:p w14:paraId="16BB67C8" w14:textId="213296D8" w:rsidR="00323843" w:rsidRDefault="00323843" w:rsidP="00323843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Erdőkertes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7823929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891F73" w14:textId="2EC1FFBE" w:rsidR="00323843" w:rsidRDefault="00B640B1" w:rsidP="00323843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240517420"/>
              <w:lock w:val="sdtContentLocked"/>
              <w:placeholder>
                <w:docPart w:val="C4EAEA50B7E84D1D9BC94CB496D74ADE"/>
              </w:placeholder>
              <w15:appearance w15:val="hidden"/>
            </w:sdtPr>
            <w:sdtContent>
              <w:p w14:paraId="5D8856AB" w14:textId="00F30B8A" w:rsidR="00323843" w:rsidRDefault="00323843" w:rsidP="00B640B1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Vácrátót</w:t>
                </w:r>
              </w:p>
            </w:sdtContent>
          </w:sdt>
        </w:tc>
      </w:tr>
      <w:tr w:rsidR="00323843" w14:paraId="7EB275B3" w14:textId="77777777" w:rsidTr="00B640B1">
        <w:sdt>
          <w:sdtPr>
            <w:rPr>
              <w:bCs/>
              <w:sz w:val="32"/>
              <w:szCs w:val="32"/>
            </w:rPr>
            <w:id w:val="-17777832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570785" w14:textId="296AFED4" w:rsidR="00323843" w:rsidRPr="0028002C" w:rsidRDefault="00B640B1" w:rsidP="00323843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835422993"/>
              <w:lock w:val="sdtContentLocked"/>
              <w:placeholder>
                <w:docPart w:val="3CBB492E736446D48A432D57F130EB02"/>
              </w:placeholder>
              <w15:appearance w15:val="hidden"/>
            </w:sdtPr>
            <w:sdtContent>
              <w:p w14:paraId="58C85F5E" w14:textId="0F004864" w:rsidR="00323843" w:rsidRDefault="00323843" w:rsidP="00323843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Fót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18703314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FF8D97" w14:textId="0335E560" w:rsidR="00323843" w:rsidRPr="0028002C" w:rsidRDefault="00B640B1" w:rsidP="00323843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71692760"/>
              <w:lock w:val="sdtContentLocked"/>
              <w:placeholder>
                <w:docPart w:val="B44D42881BB147E68DE491AA1E8C7CE3"/>
              </w:placeholder>
              <w15:appearance w15:val="hidden"/>
            </w:sdtPr>
            <w:sdtContent>
              <w:p w14:paraId="7BE797AB" w14:textId="144532AD" w:rsidR="00323843" w:rsidRDefault="00323843" w:rsidP="00323843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Veresegyház</w:t>
                </w:r>
              </w:p>
            </w:sdtContent>
          </w:sdt>
        </w:tc>
      </w:tr>
      <w:tr w:rsidR="00323843" w14:paraId="6DE9CB10" w14:textId="77777777" w:rsidTr="00B640B1">
        <w:sdt>
          <w:sdtPr>
            <w:rPr>
              <w:b/>
              <w:sz w:val="28"/>
              <w:szCs w:val="28"/>
            </w:rPr>
            <w:id w:val="-10974858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5A5A87" w14:textId="789EB799" w:rsidR="00323843" w:rsidRPr="00102853" w:rsidRDefault="00B640B1" w:rsidP="00323843">
                <w:pPr>
                  <w:spacing w:before="120" w:after="12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544981200"/>
              <w:lock w:val="sdtContentLocked"/>
              <w:placeholder>
                <w:docPart w:val="3CBB492E736446D48A432D57F130EB02"/>
              </w:placeholder>
              <w15:appearance w15:val="hidden"/>
            </w:sdtPr>
            <w:sdtContent>
              <w:p w14:paraId="684FA251" w14:textId="026403DD" w:rsidR="00323843" w:rsidRDefault="00323843" w:rsidP="00323843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Göd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DCE2" w14:textId="0D49CEAB" w:rsidR="00323843" w:rsidRPr="00102853" w:rsidRDefault="00323843" w:rsidP="0032384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0B3AD" w14:textId="486A205B" w:rsidR="00323843" w:rsidRDefault="00323843" w:rsidP="00323843">
            <w:pPr>
              <w:spacing w:before="120" w:after="120"/>
              <w:jc w:val="both"/>
              <w:rPr>
                <w:b/>
              </w:rPr>
            </w:pPr>
          </w:p>
        </w:tc>
      </w:tr>
      <w:tr w:rsidR="00323843" w14:paraId="481A55E0" w14:textId="77777777" w:rsidTr="00B640B1">
        <w:sdt>
          <w:sdtPr>
            <w:rPr>
              <w:b/>
              <w:sz w:val="28"/>
              <w:szCs w:val="28"/>
            </w:rPr>
            <w:id w:val="-19678050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28F9C9" w14:textId="2AD5DD7F" w:rsidR="00323843" w:rsidRDefault="00B640B1" w:rsidP="00323843">
                <w:pPr>
                  <w:spacing w:before="120" w:after="12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2F10" w14:textId="0263A066" w:rsidR="00323843" w:rsidRDefault="00323843" w:rsidP="00323843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b/>
                </w:rPr>
                <w:id w:val="-850564471"/>
                <w:lock w:val="sdtContentLocked"/>
                <w:placeholder>
                  <w:docPart w:val="3CBB492E736446D48A432D57F130EB02"/>
                </w:placeholder>
                <w15:appearance w15:val="hidden"/>
              </w:sdtPr>
              <w:sdtContent>
                <w:r>
                  <w:rPr>
                    <w:b/>
                  </w:rPr>
                  <w:t>Pest megye</w:t>
                </w:r>
              </w:sdtContent>
            </w:sdt>
            <w:r>
              <w:rPr>
                <w:b/>
              </w:rPr>
              <w:t>: …………………………………….. (</w:t>
            </w:r>
            <w:sdt>
              <w:sdtPr>
                <w:rPr>
                  <w:b/>
                </w:rPr>
                <w:id w:val="-1267768729"/>
                <w:lock w:val="sdtContentLocked"/>
                <w:placeholder>
                  <w:docPart w:val="3CBB492E736446D48A432D57F130EB02"/>
                </w:placeholder>
                <w15:appearance w15:val="hidden"/>
              </w:sdtPr>
              <w:sdtContent>
                <w:r>
                  <w:rPr>
                    <w:b/>
                  </w:rPr>
                  <w:t xml:space="preserve">település(ek) megnevezése, ahol a projekt megvalósul) </w:t>
                </w:r>
                <w:r w:rsidRPr="00CA2DCA">
                  <w:rPr>
                    <w:bCs/>
                    <w:i/>
                    <w:iCs/>
                  </w:rPr>
                  <w:t>Kizárólag k. pont szerinti tevékenység esetén választható!</w:t>
                </w:r>
              </w:sdtContent>
            </w:sdt>
          </w:p>
        </w:tc>
      </w:tr>
    </w:tbl>
    <w:p w14:paraId="66357512" w14:textId="1CF8180B" w:rsidR="00F06A17" w:rsidRDefault="00F06A17" w:rsidP="00BC0186">
      <w:pPr>
        <w:spacing w:before="240" w:after="120"/>
        <w:rPr>
          <w:b/>
        </w:rPr>
      </w:pPr>
      <w:r>
        <w:rPr>
          <w:b/>
        </w:rPr>
        <w:t>Építés megvalósításának helyszíne (pontos cím, helyrajzi szám</w:t>
      </w:r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……………………………………………………</w:t>
      </w:r>
    </w:p>
    <w:p w14:paraId="3D200F23" w14:textId="1C6F2EAD" w:rsidR="00400E12" w:rsidRDefault="00F06A17" w:rsidP="00D37502">
      <w:pPr>
        <w:spacing w:before="120" w:after="120"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……………………………………………………………………………………………………………………………………………………….. </w:t>
      </w:r>
    </w:p>
    <w:p w14:paraId="5B0E98C2" w14:textId="77777777" w:rsidR="00D37502" w:rsidRDefault="00D37502" w:rsidP="0061135A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4D6C77" w14:paraId="0240035D" w14:textId="77777777" w:rsidTr="00927E11">
        <w:trPr>
          <w:trHeight w:val="79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-509294962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11F181F7" w14:textId="26178EED" w:rsidR="004D6C77" w:rsidRDefault="00927E11" w:rsidP="0061135A">
                <w:pPr>
                  <w:rPr>
                    <w:b/>
                  </w:rPr>
                </w:pPr>
                <w:r>
                  <w:rPr>
                    <w:b/>
                  </w:rPr>
                  <w:t xml:space="preserve">6. </w:t>
                </w:r>
                <w:r w:rsidR="004D6C77">
                  <w:rPr>
                    <w:b/>
                  </w:rPr>
                  <w:t>Igényelt támogatás (100.000 – 20.000.000 Ft)</w:t>
                </w:r>
              </w:p>
            </w:sdtContent>
          </w:sdt>
        </w:tc>
        <w:tc>
          <w:tcPr>
            <w:tcW w:w="3964" w:type="dxa"/>
            <w:vAlign w:val="center"/>
          </w:tcPr>
          <w:p w14:paraId="7913A8CF" w14:textId="77A92DB2" w:rsidR="004D6C77" w:rsidRDefault="004D6C77" w:rsidP="0061135A">
            <w:pPr>
              <w:rPr>
                <w:b/>
              </w:rPr>
            </w:pPr>
            <w:r>
              <w:rPr>
                <w:b/>
              </w:rPr>
              <w:t>.......................... Ft</w:t>
            </w:r>
          </w:p>
        </w:tc>
      </w:tr>
    </w:tbl>
    <w:p w14:paraId="6CCDCB7E" w14:textId="5ECCABD0" w:rsidR="00D37502" w:rsidRDefault="00D37502" w:rsidP="0061135A">
      <w:pPr>
        <w:rPr>
          <w:b/>
        </w:rPr>
      </w:pPr>
      <w:r>
        <w:rPr>
          <w:b/>
        </w:rPr>
        <w:br w:type="page"/>
      </w:r>
    </w:p>
    <w:p w14:paraId="6CE82DC4" w14:textId="77777777" w:rsidR="0061135A" w:rsidRDefault="0061135A" w:rsidP="0061135A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6B01" w14:paraId="4CD5425A" w14:textId="77777777" w:rsidTr="00D96B01">
        <w:tc>
          <w:tcPr>
            <w:tcW w:w="9062" w:type="dxa"/>
            <w:shd w:val="clear" w:color="auto" w:fill="F2F2F2" w:themeFill="background1" w:themeFillShade="F2"/>
          </w:tcPr>
          <w:sdt>
            <w:sdtPr>
              <w:rPr>
                <w:b/>
              </w:rPr>
              <w:id w:val="748150264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 w:val="0"/>
                <w:bCs/>
                <w:i/>
                <w:iCs/>
              </w:rPr>
            </w:sdtEndPr>
            <w:sdtContent>
              <w:p w14:paraId="2E049045" w14:textId="7DD2AD34" w:rsidR="00D96B01" w:rsidRDefault="00D96B01" w:rsidP="00392FDA">
                <w:pPr>
                  <w:spacing w:after="120"/>
                  <w:rPr>
                    <w:b/>
                  </w:rPr>
                </w:pPr>
                <w:r>
                  <w:rPr>
                    <w:b/>
                  </w:rPr>
                  <w:t>7. Kérjük, mutassa be a projekt tartalmát, különös tekintettel az alábbi szempontokra</w:t>
                </w:r>
              </w:p>
              <w:p w14:paraId="001F7C6A" w14:textId="2E75FE95" w:rsidR="00D96B01" w:rsidRPr="00392FDA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célja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 xml:space="preserve"> és a cél eléréséhez szükséges tevékenységek bemutatása </w:t>
                </w:r>
              </w:p>
              <w:p w14:paraId="52F49DB6" w14:textId="732E08D4" w:rsidR="00D96B01" w:rsidRPr="00D33ED2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  <w:i/>
                    <w:i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keretében megvalósítandó tevékenységek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 xml:space="preserve"> helyi jelentősége, helyi igényekre való </w:t>
                </w:r>
                <w:r w:rsidR="00392FDA" w:rsidRPr="00D33ED2">
                  <w:rPr>
                    <w:rFonts w:asciiTheme="minorHAnsi" w:hAnsiTheme="minorHAnsi" w:cstheme="minorHAnsi"/>
                    <w:bCs/>
                  </w:rPr>
                  <w:t>reflektálása</w:t>
                </w:r>
                <w:r w:rsidR="00D33ED2" w:rsidRPr="00D33ED2">
                  <w:rPr>
                    <w:rFonts w:asciiTheme="minorHAnsi" w:hAnsiTheme="minorHAnsi" w:cstheme="minorHAnsi"/>
                    <w:bCs/>
                    <w:i/>
                    <w:iCs/>
                  </w:rPr>
                  <w:t xml:space="preserve"> (k. pont szerinti tevékenység választása esetén a határon túli magyar szervezetek/közösségek szempontjából a projekt jelentőségének ismertetése)</w:t>
                </w:r>
              </w:p>
              <w:p w14:paraId="660C5523" w14:textId="63E273A9" w:rsidR="00D96B01" w:rsidRPr="00392FDA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célcsoportja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>, a célcsoport elérésének módja</w:t>
                </w:r>
              </w:p>
              <w:p w14:paraId="7C6D0C32" w14:textId="1575505B" w:rsidR="00392FDA" w:rsidRPr="00392FDA" w:rsidRDefault="00392FDA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költségtervben szereplő költségek bemutatásának szakmai alátámasztása</w:t>
                </w:r>
                <w:r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Cs/>
                  </w:rPr>
                  <w:br/>
                </w:r>
                <w:r w:rsidRPr="00392FDA"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  <w:t>(részletes kifejtést nem igénylő esetben a költségterv „Részletezés / indoklás / megjegyzés oszlopában is megadható)</w:t>
                </w:r>
              </w:p>
              <w:p w14:paraId="4DD06393" w14:textId="77777777" w:rsidR="002742F1" w:rsidRDefault="002742F1" w:rsidP="00D96B01">
                <w:pPr>
                  <w:rPr>
                    <w:b/>
                  </w:rPr>
                </w:pPr>
              </w:p>
              <w:p w14:paraId="0D533998" w14:textId="43BE7D1D" w:rsidR="002742F1" w:rsidRPr="002742F1" w:rsidRDefault="000B3717" w:rsidP="00D96B01">
                <w:pPr>
                  <w:rPr>
                    <w:bCs/>
                    <w:i/>
                    <w:iCs/>
                  </w:rPr>
                </w:pPr>
                <w:r>
                  <w:rPr>
                    <w:bCs/>
                    <w:i/>
                    <w:iCs/>
                  </w:rPr>
                  <w:t>(javasolt terjedelem: 1 oldal)</w:t>
                </w:r>
              </w:p>
            </w:sdtContent>
          </w:sdt>
        </w:tc>
      </w:tr>
      <w:tr w:rsidR="00D96B01" w14:paraId="5FB86868" w14:textId="77777777" w:rsidTr="00D33ED2">
        <w:trPr>
          <w:trHeight w:val="9062"/>
        </w:trPr>
        <w:tc>
          <w:tcPr>
            <w:tcW w:w="9062" w:type="dxa"/>
          </w:tcPr>
          <w:p w14:paraId="2C5F5123" w14:textId="202BD3B7" w:rsidR="00344547" w:rsidRPr="00DD1015" w:rsidRDefault="00344547" w:rsidP="00344547">
            <w:pPr>
              <w:spacing w:before="120" w:after="120"/>
              <w:rPr>
                <w:bCs/>
              </w:rPr>
            </w:pPr>
          </w:p>
        </w:tc>
      </w:tr>
    </w:tbl>
    <w:p w14:paraId="39CB2F0D" w14:textId="4F224F36" w:rsidR="00D37502" w:rsidRDefault="00D37502" w:rsidP="00DD1015">
      <w:pPr>
        <w:rPr>
          <w:rFonts w:cstheme="minorHAnsi"/>
          <w:b/>
        </w:rPr>
      </w:pPr>
    </w:p>
    <w:p w14:paraId="7F36F6A1" w14:textId="7AA0897A" w:rsidR="00D52A55" w:rsidRDefault="00D52A55" w:rsidP="00DD1015">
      <w:pPr>
        <w:rPr>
          <w:rFonts w:cstheme="minorHAnsi"/>
          <w:b/>
        </w:rPr>
      </w:pPr>
    </w:p>
    <w:p w14:paraId="7BC70B6C" w14:textId="77777777" w:rsidR="00D52A55" w:rsidRDefault="00D52A55" w:rsidP="00DD1015">
      <w:pPr>
        <w:rPr>
          <w:rFonts w:cstheme="minorHAnsi"/>
          <w:b/>
        </w:rPr>
      </w:pPr>
    </w:p>
    <w:sdt>
      <w:sdtPr>
        <w:rPr>
          <w:rFonts w:ascii="Cambria" w:eastAsia="Times New Roman" w:hAnsi="Cambria" w:cstheme="minorHAnsi"/>
          <w:b/>
          <w:lang w:eastAsia="hu-HU"/>
        </w:rPr>
        <w:id w:val="-1598553117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Theme="minorHAnsi" w:eastAsiaTheme="minorHAnsi" w:hAnsiTheme="minorHAnsi" w:cstheme="minorBidi"/>
          <w:b w:val="0"/>
          <w:lang w:eastAsia="en-US"/>
        </w:rPr>
      </w:sdtEndPr>
      <w:sdtContent>
        <w:p w14:paraId="501BA1FD" w14:textId="77777777" w:rsidR="00D52A55" w:rsidRDefault="00D52A55" w:rsidP="00F4782C">
          <w:pPr>
            <w:jc w:val="center"/>
            <w:rPr>
              <w:rFonts w:ascii="Cambria" w:eastAsia="Times New Roman" w:hAnsi="Cambria" w:cstheme="minorHAnsi"/>
              <w:b/>
              <w:lang w:eastAsia="hu-HU"/>
            </w:rPr>
          </w:pPr>
        </w:p>
        <w:p w14:paraId="213C2351" w14:textId="40CE944A" w:rsidR="00F4782C" w:rsidRPr="00F4782C" w:rsidRDefault="00F4782C" w:rsidP="00F4782C">
          <w:pPr>
            <w:jc w:val="center"/>
            <w:rPr>
              <w:rFonts w:cstheme="minorHAnsi"/>
              <w:b/>
            </w:rPr>
          </w:pPr>
          <w:r w:rsidRPr="00F4782C">
            <w:rPr>
              <w:rFonts w:cstheme="minorHAnsi"/>
              <w:b/>
            </w:rPr>
            <w:t>ÖSSZEVONT NYILATKOZAT</w:t>
          </w:r>
        </w:p>
        <w:p w14:paraId="58F4836B" w14:textId="2E08BF0D" w:rsidR="00432370" w:rsidRPr="0012625E" w:rsidRDefault="00432370" w:rsidP="00432370">
          <w:pPr>
            <w:rPr>
              <w:rFonts w:cstheme="minorHAnsi"/>
              <w:bCs/>
            </w:rPr>
          </w:pPr>
          <w:r w:rsidRPr="0012625E">
            <w:rPr>
              <w:rFonts w:cstheme="minorHAnsi"/>
              <w:bCs/>
            </w:rPr>
            <w:t>Pest Megye Önkormányzata Közgyűlés</w:t>
          </w:r>
          <w:r w:rsidR="00250192">
            <w:rPr>
              <w:rFonts w:cstheme="minorHAnsi"/>
              <w:bCs/>
            </w:rPr>
            <w:t>e</w:t>
          </w:r>
          <w:r w:rsidRPr="0012625E">
            <w:rPr>
              <w:rFonts w:cstheme="minorHAnsi"/>
              <w:bCs/>
            </w:rPr>
            <w:t xml:space="preserve"> 14/2020. (X.5.) önkormányzati rendelet</w:t>
          </w:r>
          <w:r w:rsidR="00250192">
            <w:rPr>
              <w:rFonts w:cstheme="minorHAnsi"/>
              <w:bCs/>
            </w:rPr>
            <w:t>ének</w:t>
          </w:r>
          <w:r w:rsidRPr="0012625E">
            <w:rPr>
              <w:rFonts w:cstheme="minorHAnsi"/>
              <w:bCs/>
            </w:rPr>
            <w:t xml:space="preserve"> 14.§ (3) bekezdése alapján nyilatkozom, hogy </w:t>
          </w:r>
        </w:p>
        <w:p w14:paraId="2207A03C" w14:textId="26388261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 pályázatban foglalt adatok, információk és dokumentumok teljeskörűek, valósak és hitelesek, valamint</w:t>
          </w:r>
          <w:r w:rsidR="005C03F6">
            <w:rPr>
              <w:rFonts w:asciiTheme="minorHAnsi" w:hAnsiTheme="minorHAnsi" w:cstheme="minorHAnsi"/>
            </w:rPr>
            <w:t xml:space="preserve"> e pályázat tárgyában </w:t>
          </w:r>
          <w:r w:rsidRPr="0012625E">
            <w:rPr>
              <w:rFonts w:asciiTheme="minorHAnsi" w:hAnsiTheme="minorHAnsi" w:cstheme="minorHAnsi"/>
            </w:rPr>
            <w:t xml:space="preserve">támogatási igényt korábban vagy </w:t>
          </w:r>
          <w:r w:rsidR="005C03F6">
            <w:rPr>
              <w:rFonts w:asciiTheme="minorHAnsi" w:hAnsiTheme="minorHAnsi" w:cstheme="minorHAnsi"/>
            </w:rPr>
            <w:t xml:space="preserve">jelen pályázat benyújtásával </w:t>
          </w:r>
          <w:r w:rsidRPr="0012625E">
            <w:rPr>
              <w:rFonts w:asciiTheme="minorHAnsi" w:hAnsiTheme="minorHAnsi" w:cstheme="minorHAnsi"/>
            </w:rPr>
            <w:t>egyidejűleg az általam képviselt szervezet nem nyújtott be</w:t>
          </w:r>
          <w:r w:rsidR="0012625E">
            <w:rPr>
              <w:rFonts w:asciiTheme="minorHAnsi" w:hAnsiTheme="minorHAnsi" w:cstheme="minorHAnsi"/>
            </w:rPr>
            <w:t>;</w:t>
          </w:r>
        </w:p>
        <w:p w14:paraId="76CF3C84" w14:textId="533024DA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az általam képviselt szervezet nem áll jogerős végzéssel elrendelt végelszámolás, felszámolás alatt, jogerős végzéssel elrendelt csődeljárás vagy egyéb, a megszüntetésére irányuló, jogszabályban meghatározott eljárás nincs folyamatban</w:t>
          </w:r>
          <w:r w:rsidR="0012625E">
            <w:rPr>
              <w:rFonts w:asciiTheme="minorHAnsi" w:hAnsiTheme="minorHAnsi" w:cstheme="minorHAnsi"/>
            </w:rPr>
            <w:t>;</w:t>
          </w:r>
        </w:p>
        <w:p w14:paraId="36BBC3D0" w14:textId="610CE1B7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az államháztartásról szóló törvény végrehajtásáról szóló 368/2011. (XII. 31.) Korm. rendeletben meghatározott rendezett munkaügyi kapcsolatok követelményének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292976B5" w14:textId="2111C739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az államháztartásról szóló 2011. évi CXCV. törvény 48/B. §-ában meghatározott követelményeknek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76417E38" w14:textId="790291B0" w:rsidR="0012625E" w:rsidRPr="0012625E" w:rsidRDefault="0012625E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 xml:space="preserve">az általam képviselt szervezet </w:t>
          </w:r>
          <w:r w:rsidR="00D87EEF" w:rsidRPr="00D87EEF">
            <w:rPr>
              <w:rFonts w:asciiTheme="minorHAnsi" w:hAnsiTheme="minorHAnsi" w:cstheme="minorHAnsi"/>
            </w:rPr>
            <w:t xml:space="preserve">a nemzeti vagyonról szóló 2011. évi CXCVI. törvény </w:t>
          </w:r>
          <w:r w:rsidR="00D87EEF">
            <w:rPr>
              <w:rFonts w:asciiTheme="minorHAnsi" w:hAnsiTheme="minorHAnsi" w:cstheme="minorHAnsi"/>
            </w:rPr>
            <w:t>3.§ (1) bekezdés 1. pontja alapján átlátható szervezetnek minősül;</w:t>
          </w:r>
        </w:p>
        <w:p w14:paraId="5A006813" w14:textId="7CFEA492" w:rsidR="0012625E" w:rsidRPr="00D87EEF" w:rsidRDefault="0012625E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</w:rPr>
          </w:pPr>
          <w:r w:rsidRPr="00D87EEF">
            <w:rPr>
              <w:rFonts w:asciiTheme="minorHAnsi" w:hAnsiTheme="minorHAnsi" w:cstheme="minorHAnsi"/>
            </w:rPr>
            <w:t xml:space="preserve">az általam képviselt szervezet </w:t>
          </w:r>
          <w:r w:rsidRPr="0012625E">
            <w:rPr>
              <w:rFonts w:asciiTheme="minorHAnsi" w:hAnsiTheme="minorHAnsi" w:cstheme="minorHAnsi"/>
            </w:rPr>
            <w:t>lejárt</w:t>
          </w:r>
          <w:r w:rsidRPr="00D87EEF">
            <w:rPr>
              <w:rFonts w:asciiTheme="minorHAnsi" w:hAnsiTheme="minorHAnsi" w:cstheme="minorHAnsi"/>
            </w:rPr>
            <w:t xml:space="preserve"> határidejű köztartozással</w:t>
          </w:r>
          <w:r w:rsidR="00D87EEF" w:rsidRPr="00D87EEF">
            <w:rPr>
              <w:rFonts w:asciiTheme="minorHAnsi" w:hAnsiTheme="minorHAnsi" w:cstheme="minorHAnsi"/>
            </w:rPr>
            <w:t xml:space="preserve"> nem</w:t>
          </w:r>
          <w:r w:rsidRPr="00D87EEF">
            <w:rPr>
              <w:rFonts w:asciiTheme="minorHAnsi" w:hAnsiTheme="minorHAnsi" w:cstheme="minorHAnsi"/>
            </w:rPr>
            <w:t xml:space="preserve"> rendelkezik,</w:t>
          </w:r>
          <w:r w:rsidR="00D87EEF" w:rsidRPr="00D87EEF">
            <w:rPr>
              <w:rFonts w:asciiTheme="minorHAnsi" w:hAnsiTheme="minorHAnsi" w:cstheme="minorHAnsi"/>
            </w:rPr>
            <w:t xml:space="preserve"> valamint </w:t>
          </w:r>
          <w:r w:rsidR="00D87EEF">
            <w:rPr>
              <w:rFonts w:asciiTheme="minorHAnsi" w:hAnsiTheme="minorHAnsi" w:cstheme="minorHAnsi"/>
            </w:rPr>
            <w:t xml:space="preserve">nincsen </w:t>
          </w:r>
          <w:r w:rsidR="00D87EEF" w:rsidRPr="00D87EEF">
            <w:rPr>
              <w:rFonts w:asciiTheme="minorHAnsi" w:hAnsiTheme="minorHAnsi" w:cstheme="minorHAnsi"/>
            </w:rPr>
            <w:t>Pest Megye Önkormányzata felé meg nem fizetett, lejárt tartozása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788D741D" w14:textId="692C3569" w:rsidR="00432370" w:rsidRPr="00B640B1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 közpénzekből nyújtott támogatások átláthatóságáról szóló 2007. évi CLXXXI. törvény 6.§ és 8. § (1) bekezdésében meghatározott követelményeknek</w:t>
          </w:r>
          <w:r w:rsidR="00D87EEF">
            <w:rPr>
              <w:rFonts w:asciiTheme="minorHAnsi" w:hAnsiTheme="minorHAnsi" w:cstheme="minorHAnsi"/>
            </w:rPr>
            <w:t>.</w:t>
          </w:r>
        </w:p>
        <w:sdt>
          <w:sdtPr>
            <w:rPr>
              <w:rFonts w:cstheme="minorHAnsi"/>
              <w:b/>
            </w:rPr>
            <w:id w:val="63468277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rStyle w:val="cf01"/>
              <w:rFonts w:eastAsia="Times New Roman"/>
              <w:b w:val="0"/>
              <w:lang w:eastAsia="hu-HU"/>
            </w:rPr>
          </w:sdtEndPr>
          <w:sdtContent>
            <w:p w14:paraId="6009F39B" w14:textId="7C66E849" w:rsidR="00B640B1" w:rsidRPr="00323843" w:rsidRDefault="00B640B1" w:rsidP="00B640B1">
              <w:pPr>
                <w:jc w:val="center"/>
                <w:rPr>
                  <w:rFonts w:cstheme="minorHAnsi"/>
                  <w:b/>
                </w:rPr>
              </w:pPr>
              <w:r w:rsidRPr="00B640B1">
                <w:rPr>
                  <w:rFonts w:cstheme="minorHAnsi"/>
                  <w:b/>
                </w:rPr>
                <w:t>NYILATKOZAT AJÁNLATTEVŐK FÜGGETLENSÉGÉRŐL</w:t>
              </w:r>
            </w:p>
            <w:p w14:paraId="2CB3D6C1" w14:textId="2A36C160" w:rsidR="00B640B1" w:rsidRPr="00B640B1" w:rsidRDefault="00323843" w:rsidP="00323843">
              <w:pPr>
                <w:pStyle w:val="Listaszerbekezds"/>
                <w:spacing w:after="120"/>
                <w:jc w:val="both"/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</w:pPr>
              <w:r w:rsidRPr="00B640B1"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  <w:t>Nyilatkozom, hogy a pályázati adatlap mellékleteként benyújtott ajánlatok ajánlattevői</w:t>
              </w:r>
              <w:r w:rsidR="00B640B1" w:rsidRPr="00B640B1"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  <w:t>vel szemben nem áll fen az alábbi, ajánlattevői függetlenségre vonatkozó összeférhetetlenségi ok:</w:t>
              </w:r>
              <w:r w:rsidRPr="00B640B1"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p>
            <w:p w14:paraId="59EEAF98" w14:textId="4108746A" w:rsidR="00323843" w:rsidRPr="00B640B1" w:rsidRDefault="00323843" w:rsidP="00323843">
              <w:pPr>
                <w:pStyle w:val="Listaszerbekezds"/>
                <w:spacing w:after="120"/>
                <w:jc w:val="both"/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</w:pPr>
              <w:r w:rsidRPr="00B640B1">
                <w:rPr>
                  <w:rStyle w:val="cf01"/>
                  <w:rFonts w:asciiTheme="minorHAnsi" w:hAnsiTheme="minorHAnsi" w:cstheme="minorHAnsi"/>
                  <w:sz w:val="22"/>
                  <w:szCs w:val="22"/>
                </w:rPr>
                <w:t xml:space="preserve">Nem független az ajánlattevő, amelyben a pályázó vagy tulajdonosa (irányító vagy felügyeleti szerve), annak tagja, a szervezet nevében nyilatkozattételre, képviseletre jogosult személy, ezen személy a Polgári Törvénykönyvről szóló 2013. évi V. tv. (a továbbiakban: Ptk.) 8:1. § (1) bekezdés 2. pontja szerinti hozzátartozója, tulajdonosi, fenntartói, vagyonkezelői, irányítási, képviseleti, munkáltatói, vagy kinevezési jogokat gyakorol, vagy fordítva, amely olyan szállítótól származik, amelynek tulajdonosa (irányító vagy felügyeleti szerve), annak tagja, a szervezet nevében nyilatkozattételre, képviseletre jogosult személy, ezen személy Ptk. 8:1. § (1) bekezdés 2. pontja szerinti hozzátartozója a pályázó szervezetében tulajdonosi, fenntartói, vagyonkezelői, irányítási, képviseleti, munkáltatói vagy kinevezési jogokat gyakorol. Nem független továbbá az ajánlattevő, ha a pályázó vagy másik ajánlattevő vonatkozásában partner vagy kapcsolt vállalkozásnak minősül. </w:t>
              </w:r>
            </w:p>
          </w:sdtContent>
        </w:sdt>
        <w:p w14:paraId="528EF2DE" w14:textId="77777777" w:rsidR="00323843" w:rsidRPr="00323843" w:rsidRDefault="00000000" w:rsidP="00323843">
          <w:pPr>
            <w:ind w:left="357"/>
            <w:jc w:val="both"/>
            <w:rPr>
              <w:rFonts w:cstheme="minorHAnsi"/>
              <w:b/>
            </w:rPr>
          </w:pPr>
        </w:p>
      </w:sdtContent>
    </w:sdt>
    <w:p w14:paraId="5FA5D2BC" w14:textId="7F9ABA7E" w:rsidR="00B640B1" w:rsidRDefault="00B640B1" w:rsidP="00DD1015">
      <w:pPr>
        <w:jc w:val="center"/>
        <w:rPr>
          <w:rFonts w:cstheme="minorHAnsi"/>
          <w:b/>
        </w:rPr>
      </w:pPr>
    </w:p>
    <w:p w14:paraId="6DF17F10" w14:textId="77777777" w:rsidR="00B640B1" w:rsidRDefault="00B640B1" w:rsidP="00DD1015">
      <w:pPr>
        <w:jc w:val="center"/>
        <w:rPr>
          <w:rFonts w:cstheme="minorHAnsi"/>
          <w:b/>
        </w:rPr>
      </w:pPr>
    </w:p>
    <w:p w14:paraId="6BC8872D" w14:textId="40783C15" w:rsidR="00DD1015" w:rsidRPr="0012625E" w:rsidRDefault="00DD1015" w:rsidP="00DD1015">
      <w:pPr>
        <w:jc w:val="center"/>
        <w:rPr>
          <w:rFonts w:cstheme="minorHAnsi"/>
          <w:b/>
        </w:rPr>
      </w:pPr>
      <w:r w:rsidRPr="00DD1015">
        <w:rPr>
          <w:rFonts w:cstheme="minorHAnsi"/>
          <w:b/>
        </w:rPr>
        <w:lastRenderedPageBreak/>
        <w:t>ÁFA NYILATKOZAT</w:t>
      </w:r>
    </w:p>
    <w:tbl>
      <w:tblPr>
        <w:tblStyle w:val="Rcsostblzat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933"/>
      </w:tblGrid>
      <w:tr w:rsidR="00DD1015" w:rsidRPr="00DD1015" w14:paraId="0515BDF7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-7569834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259CF6B" w14:textId="1E1A518F" w:rsidR="00DD1015" w:rsidRPr="0028002C" w:rsidRDefault="00B640B1" w:rsidP="006F7382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33" w:type="dxa"/>
          </w:tcPr>
          <w:sdt>
            <w:sdtPr>
              <w:rPr>
                <w:rFonts w:cstheme="minorHAnsi"/>
                <w:bCs/>
              </w:rPr>
              <w:id w:val="1307820997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/>
                <w:bCs w:val="0"/>
              </w:rPr>
            </w:sdtEndPr>
            <w:sdtContent>
              <w:p w14:paraId="3A7712B7" w14:textId="1A3CBBB7" w:rsidR="00DD1015" w:rsidRPr="00DD1015" w:rsidRDefault="00DD1015" w:rsidP="00E25848">
                <w:pPr>
                  <w:spacing w:after="240"/>
                  <w:jc w:val="both"/>
                  <w:rPr>
                    <w:rFonts w:cstheme="minorHAnsi"/>
                    <w:bCs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nem alanya az ÁFA-nak</w:t>
                </w:r>
                <w:r w:rsidRPr="00DD1015">
                  <w:rPr>
                    <w:rFonts w:cstheme="minorHAnsi"/>
                    <w:bCs/>
                  </w:rPr>
                  <w:t xml:space="preserve">, a megvalósítandó projekthez kapcsolódóan </w:t>
                </w:r>
                <w:r w:rsidRPr="00DD1015">
                  <w:rPr>
                    <w:rFonts w:cstheme="minorHAnsi"/>
                    <w:b/>
                  </w:rPr>
                  <w:t>nem igényelheti vissza, illetve nem vonhatja le</w:t>
                </w:r>
                <w:r w:rsidRPr="00DD1015">
                  <w:rPr>
                    <w:rFonts w:cstheme="minorHAnsi"/>
                    <w:bCs/>
                  </w:rPr>
                  <w:t xml:space="preserve"> azt. Az általam képviselt szervezet a projekt tevékenységeivel kapcsolatban felmerült költségeit tételesen elkülöníti és az ezekhez kapcsolódó ÁFA-t nem igényli vissza, illetve nem vonja le. </w:t>
                </w:r>
                <w:r w:rsidRPr="00DD1015">
                  <w:rPr>
                    <w:rFonts w:cstheme="minorHAnsi"/>
                    <w:b/>
                  </w:rPr>
                  <w:t>Az elszámolásnál az ÁFA-val növelt (bruttó) összeg kerül figyelembevételre.</w:t>
                </w:r>
              </w:p>
            </w:sdtContent>
          </w:sdt>
        </w:tc>
      </w:tr>
      <w:tr w:rsidR="00DD1015" w:rsidRPr="00DD1015" w14:paraId="5DE79B86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15960486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E256B26" w14:textId="3C84BE33" w:rsidR="00DD1015" w:rsidRPr="0028002C" w:rsidRDefault="00B640B1" w:rsidP="00DD1015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0351297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b/>
              <w:bCs w:val="0"/>
            </w:rPr>
          </w:sdtEndPr>
          <w:sdtContent>
            <w:tc>
              <w:tcPr>
                <w:tcW w:w="7933" w:type="dxa"/>
              </w:tcPr>
              <w:p w14:paraId="6C8C500B" w14:textId="32B8EFBB" w:rsidR="00DD1015" w:rsidRPr="00DD1015" w:rsidRDefault="00DD1015" w:rsidP="00E25848">
                <w:pPr>
                  <w:spacing w:after="240"/>
                  <w:jc w:val="both"/>
                  <w:rPr>
                    <w:rFonts w:cstheme="minorHAnsi"/>
                    <w:b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alanya</w:t>
                </w:r>
                <w:r w:rsidRPr="00DD1015">
                  <w:rPr>
                    <w:rFonts w:cstheme="minorHAnsi"/>
                    <w:bCs/>
                  </w:rPr>
                  <w:t xml:space="preserve"> </w:t>
                </w:r>
                <w:r w:rsidRPr="00DD1015">
                  <w:rPr>
                    <w:rFonts w:cstheme="minorHAnsi"/>
                    <w:b/>
                  </w:rPr>
                  <w:t>az ÁFA-nak</w:t>
                </w:r>
                <w:r w:rsidRPr="00DD1015">
                  <w:rPr>
                    <w:rFonts w:cstheme="minorHAnsi"/>
                    <w:bCs/>
                  </w:rPr>
                  <w:t>, a megvalósítandó projekthez kapcsolódóan,</w:t>
                </w:r>
                <w:r w:rsidRPr="00DD1015">
                  <w:rPr>
                    <w:rFonts w:cstheme="minorHAnsi"/>
                    <w:b/>
                  </w:rPr>
                  <w:t xml:space="preserve"> ÁFA-t visszaigényli, illetve levonja. </w:t>
                </w:r>
                <w:r w:rsidRPr="00DD1015">
                  <w:rPr>
                    <w:rFonts w:cstheme="minorHAnsi"/>
                    <w:bCs/>
                  </w:rPr>
                  <w:t>Az általam képviselt szervezet a</w:t>
                </w:r>
                <w:r w:rsidRPr="00DD1015">
                  <w:rPr>
                    <w:rFonts w:cstheme="minorHAnsi"/>
                    <w:b/>
                  </w:rPr>
                  <w:t xml:space="preserve"> </w:t>
                </w:r>
                <w:r w:rsidRPr="00DD1015">
                  <w:rPr>
                    <w:rFonts w:cstheme="minorHAnsi"/>
                    <w:bCs/>
                  </w:rPr>
                  <w:t>projekt tevékenységeivel kapcsolatban felmerült költségeit tételesen elkülöníti és az ezekhez kapcsolódó ÁFA-t visszaigényli, illetve levonja.</w:t>
                </w:r>
                <w:r w:rsidRPr="00DD1015">
                  <w:rPr>
                    <w:rFonts w:cstheme="minorHAnsi"/>
                    <w:b/>
                  </w:rPr>
                  <w:t xml:space="preserve"> Az elszámolásnál az ÁFA nélküli (nettó) összeg kerül figyelembevételre. </w:t>
                </w:r>
              </w:p>
            </w:tc>
          </w:sdtContent>
        </w:sdt>
      </w:tr>
      <w:tr w:rsidR="00DD1015" w:rsidRPr="00DD1015" w14:paraId="18C2E2E6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17876257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A3B844E" w14:textId="453A9DC9" w:rsidR="00DD1015" w:rsidRPr="0028002C" w:rsidRDefault="00B640B1" w:rsidP="00DD1015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33" w:type="dxa"/>
          </w:tcPr>
          <w:sdt>
            <w:sdtPr>
              <w:rPr>
                <w:rFonts w:cstheme="minorHAnsi"/>
                <w:bCs/>
              </w:rPr>
              <w:id w:val="-77294161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/>
                <w:bCs w:val="0"/>
              </w:rPr>
            </w:sdtEndPr>
            <w:sdtContent>
              <w:p w14:paraId="784F642C" w14:textId="2722467E" w:rsidR="00DD1015" w:rsidRPr="00DD1015" w:rsidRDefault="00DD1015" w:rsidP="00E25848">
                <w:pPr>
                  <w:jc w:val="both"/>
                  <w:rPr>
                    <w:rFonts w:cstheme="minorHAnsi"/>
                    <w:bCs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alanya az ÁFA-nak</w:t>
                </w:r>
                <w:r w:rsidRPr="00DD1015">
                  <w:rPr>
                    <w:rFonts w:cstheme="minorHAnsi"/>
                    <w:bCs/>
                  </w:rPr>
                  <w:t xml:space="preserve">, de a </w:t>
                </w:r>
                <w:r w:rsidRPr="00DD1015">
                  <w:rPr>
                    <w:rFonts w:cstheme="minorHAnsi"/>
                    <w:b/>
                  </w:rPr>
                  <w:t xml:space="preserve">megvalósítandó projekthez kapcsolódóan nem igényelheti vissza, illetve nem vonhatja le azt. </w:t>
                </w:r>
                <w:r w:rsidRPr="00DD1015">
                  <w:rPr>
                    <w:rFonts w:cstheme="minorHAnsi"/>
                    <w:bCs/>
                  </w:rPr>
                  <w:t xml:space="preserve">Az általam képviselt szervezet a projekt tevékenységeivel kapcsolatban felmerült költségeit tételesen elkülöníti és az ezekhez kapcsolódó ÁFA-t nem igényli vissza, illetve nem vonja le sem a tevékenység megkezdésekor, sem a szerződés érvényességi időtartamán belül. </w:t>
                </w:r>
                <w:r w:rsidRPr="00DD1015">
                  <w:rPr>
                    <w:rFonts w:cstheme="minorHAnsi"/>
                    <w:b/>
                  </w:rPr>
                  <w:t>Az elszámolásnál az ÁFA-val növelt (bruttó) összeg kerül figyelembevételre.</w:t>
                </w:r>
              </w:p>
            </w:sdtContent>
          </w:sdt>
        </w:tc>
      </w:tr>
    </w:tbl>
    <w:p w14:paraId="504054A3" w14:textId="77777777" w:rsidR="00E25848" w:rsidRDefault="00E25848" w:rsidP="00432370">
      <w:pPr>
        <w:rPr>
          <w:rFonts w:cstheme="minorHAnsi"/>
          <w:bCs/>
          <w:sz w:val="24"/>
          <w:szCs w:val="24"/>
        </w:rPr>
      </w:pPr>
    </w:p>
    <w:p w14:paraId="1A801152" w14:textId="530D6EBC" w:rsidR="00D37502" w:rsidRPr="00B640B1" w:rsidRDefault="005C03F6" w:rsidP="00432370">
      <w:pPr>
        <w:rPr>
          <w:rFonts w:cstheme="minorHAnsi"/>
          <w:bCs/>
        </w:rPr>
      </w:pPr>
      <w:r w:rsidRPr="0075072C">
        <w:rPr>
          <w:rFonts w:cstheme="minorHAnsi"/>
          <w:bCs/>
        </w:rPr>
        <w:t>Keltezés</w:t>
      </w:r>
      <w:r w:rsidR="00D37502" w:rsidRPr="0075072C">
        <w:rPr>
          <w:rFonts w:cstheme="minorHAnsi"/>
          <w:bCs/>
        </w:rPr>
        <w:t xml:space="preserve"> (hely, dátum) ........................</w:t>
      </w:r>
    </w:p>
    <w:p w14:paraId="4274DB45" w14:textId="77777777" w:rsidR="005C03F6" w:rsidRDefault="005C03F6" w:rsidP="004323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tbl>
      <w:tblPr>
        <w:tblStyle w:val="Rcsostblzat"/>
        <w:tblW w:w="0" w:type="auto"/>
        <w:tblInd w:w="4957" w:type="dxa"/>
        <w:tblLook w:val="04A0" w:firstRow="1" w:lastRow="0" w:firstColumn="1" w:lastColumn="0" w:noHBand="0" w:noVBand="1"/>
      </w:tblPr>
      <w:tblGrid>
        <w:gridCol w:w="4105"/>
      </w:tblGrid>
      <w:tr w:rsidR="00D37502" w14:paraId="731A57F9" w14:textId="77777777" w:rsidTr="005C03F6">
        <w:trPr>
          <w:trHeight w:val="1243"/>
        </w:trPr>
        <w:tc>
          <w:tcPr>
            <w:tcW w:w="4105" w:type="dxa"/>
          </w:tcPr>
          <w:p w14:paraId="3445C16E" w14:textId="77777777" w:rsidR="00D37502" w:rsidRPr="00D37502" w:rsidRDefault="00D37502" w:rsidP="004323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C03F6" w14:paraId="3DCE78AD" w14:textId="77777777" w:rsidTr="005C03F6">
        <w:tc>
          <w:tcPr>
            <w:tcW w:w="4105" w:type="dxa"/>
          </w:tcPr>
          <w:p w14:paraId="468029C0" w14:textId="5FC86072" w:rsidR="005C03F6" w:rsidRPr="00D37502" w:rsidRDefault="005C03F6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aláíró neve</w:t>
            </w:r>
          </w:p>
        </w:tc>
      </w:tr>
      <w:tr w:rsidR="005C03F6" w14:paraId="22ED7007" w14:textId="77777777" w:rsidTr="005C03F6">
        <w:tc>
          <w:tcPr>
            <w:tcW w:w="4105" w:type="dxa"/>
          </w:tcPr>
          <w:p w14:paraId="545D8613" w14:textId="4A5CA0B9" w:rsidR="005C03F6" w:rsidRPr="00D37502" w:rsidRDefault="005C03F6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aláíró beosztása</w:t>
            </w:r>
          </w:p>
        </w:tc>
      </w:tr>
      <w:tr w:rsidR="005C03F6" w14:paraId="3C422DEA" w14:textId="77777777" w:rsidTr="005C03F6">
        <w:tc>
          <w:tcPr>
            <w:tcW w:w="4105" w:type="dxa"/>
          </w:tcPr>
          <w:p w14:paraId="74A6C0DF" w14:textId="490C04E6" w:rsidR="005C03F6" w:rsidRPr="00D37502" w:rsidRDefault="00D37502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szervezet neve</w:t>
            </w:r>
          </w:p>
        </w:tc>
      </w:tr>
    </w:tbl>
    <w:p w14:paraId="6D19C04D" w14:textId="77777777" w:rsidR="00DD1015" w:rsidRDefault="00DD1015" w:rsidP="00D37502">
      <w:pPr>
        <w:rPr>
          <w:bCs/>
          <w:i/>
          <w:iCs/>
        </w:rPr>
      </w:pPr>
    </w:p>
    <w:p w14:paraId="29493F09" w14:textId="5C70C3F0" w:rsidR="00D37502" w:rsidRPr="00392FDA" w:rsidRDefault="00D37502" w:rsidP="00D37502">
      <w:pPr>
        <w:rPr>
          <w:bCs/>
          <w:i/>
          <w:iCs/>
        </w:rPr>
      </w:pPr>
      <w:r w:rsidRPr="00392FDA">
        <w:rPr>
          <w:bCs/>
          <w:i/>
          <w:iCs/>
        </w:rPr>
        <w:t>Csatolandó mellékletek</w:t>
      </w:r>
    </w:p>
    <w:p w14:paraId="7A041368" w14:textId="77777777" w:rsidR="00D37502" w:rsidRPr="00392FDA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 xml:space="preserve">Költségterv (2. sz. melléklet, a </w:t>
      </w:r>
      <w:r w:rsidRPr="00392FDA">
        <w:rPr>
          <w:rFonts w:ascii="Calibri" w:hAnsi="Calibri" w:cs="Calibri"/>
          <w:i/>
          <w:iCs/>
          <w:u w:val="single"/>
        </w:rPr>
        <w:t>képviselő által aláírva</w:t>
      </w:r>
      <w:r w:rsidRPr="00392FDA">
        <w:rPr>
          <w:rFonts w:ascii="Calibri" w:hAnsi="Calibri" w:cs="Calibri"/>
          <w:i/>
          <w:iCs/>
        </w:rPr>
        <w:t xml:space="preserve">, továbbá </w:t>
      </w:r>
      <w:r w:rsidRPr="00392FDA">
        <w:rPr>
          <w:rFonts w:ascii="Calibri" w:hAnsi="Calibri" w:cs="Calibri"/>
          <w:i/>
          <w:iCs/>
          <w:u w:val="single"/>
        </w:rPr>
        <w:t>kérjük EXCEL formátumban is csatolni</w:t>
      </w:r>
      <w:r w:rsidRPr="00392FDA">
        <w:rPr>
          <w:rFonts w:ascii="Calibri" w:hAnsi="Calibri" w:cs="Calibri"/>
          <w:i/>
          <w:iCs/>
        </w:rPr>
        <w:t xml:space="preserve">)  </w:t>
      </w:r>
    </w:p>
    <w:p w14:paraId="09698681" w14:textId="5630C7B6" w:rsidR="00D37502" w:rsidRPr="00392FDA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Piaci ár igazolása (</w:t>
      </w:r>
      <w:r w:rsidR="007E314C">
        <w:rPr>
          <w:rFonts w:ascii="Calibri" w:hAnsi="Calibri" w:cs="Calibri"/>
          <w:i/>
          <w:iCs/>
        </w:rPr>
        <w:t>1</w:t>
      </w:r>
      <w:r w:rsidR="007E314C" w:rsidRPr="00392FDA">
        <w:rPr>
          <w:rFonts w:ascii="Calibri" w:hAnsi="Calibri" w:cs="Calibri"/>
          <w:i/>
          <w:iCs/>
        </w:rPr>
        <w:t xml:space="preserve">00 </w:t>
      </w:r>
      <w:r w:rsidRPr="00392FDA">
        <w:rPr>
          <w:rFonts w:ascii="Calibri" w:hAnsi="Calibri" w:cs="Calibri"/>
          <w:i/>
          <w:iCs/>
        </w:rPr>
        <w:t>ezer forint feletti beszerzések esetében)</w:t>
      </w:r>
    </w:p>
    <w:p w14:paraId="3059B0F2" w14:textId="6B5AD2B4" w:rsidR="00D37502" w:rsidRPr="00392FDA" w:rsidRDefault="008A5565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Építés</w:t>
      </w:r>
      <w:r w:rsidR="00D37502" w:rsidRPr="00392FDA">
        <w:rPr>
          <w:rFonts w:ascii="Calibri" w:hAnsi="Calibri" w:cs="Calibri"/>
          <w:i/>
          <w:iCs/>
        </w:rPr>
        <w:t xml:space="preserve"> esetén 30 napnál nem régebbi tulajdoni lap (nem hiteles is megfelelő)</w:t>
      </w:r>
    </w:p>
    <w:p w14:paraId="7BE60296" w14:textId="578C5E16" w:rsidR="00D37502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Építés esetén előzetes műszaki tervek, tervezői költségbecslés</w:t>
      </w:r>
      <w:r w:rsidR="008A5565">
        <w:rPr>
          <w:rFonts w:ascii="Calibri" w:hAnsi="Calibri" w:cs="Calibri"/>
          <w:i/>
          <w:iCs/>
        </w:rPr>
        <w:t>, tervezői nyilatkozat az engedélyezési kötelezettségről</w:t>
      </w:r>
    </w:p>
    <w:p w14:paraId="3F02660E" w14:textId="341B7C23" w:rsidR="008A5565" w:rsidRPr="00392FDA" w:rsidRDefault="008A5565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8750E1">
        <w:rPr>
          <w:rFonts w:ascii="Calibri" w:hAnsi="Calibri" w:cs="Calibri"/>
          <w:i/>
          <w:iCs/>
        </w:rPr>
        <w:t>Felújítás esetén a jelenlegi állapotot bemutató fotódokumentáció</w:t>
      </w:r>
    </w:p>
    <w:p w14:paraId="41FE2A0E" w14:textId="1FF86CE3" w:rsidR="00D37502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Nem egyesületi vagy alapítványi formában működő szervezetek esetében a szervezet nyilvántartásba vételét igazoló dokumentum másolata.</w:t>
      </w:r>
    </w:p>
    <w:p w14:paraId="1876058D" w14:textId="77777777" w:rsidR="007E314C" w:rsidRPr="00392FDA" w:rsidRDefault="007E314C" w:rsidP="00B640B1">
      <w:pPr>
        <w:pStyle w:val="Listaszerbekezds"/>
        <w:spacing w:after="120"/>
        <w:jc w:val="both"/>
        <w:rPr>
          <w:rFonts w:ascii="Calibri" w:hAnsi="Calibri" w:cs="Calibri"/>
          <w:i/>
          <w:iCs/>
        </w:rPr>
      </w:pPr>
    </w:p>
    <w:p w14:paraId="2878401D" w14:textId="77777777" w:rsidR="001E613B" w:rsidRDefault="001E613B" w:rsidP="0061135A">
      <w:pPr>
        <w:rPr>
          <w:b/>
        </w:rPr>
      </w:pPr>
    </w:p>
    <w:sectPr w:rsidR="001E613B" w:rsidSect="00D37502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DF4A" w14:textId="77777777" w:rsidR="00BB7C4A" w:rsidRDefault="00BB7C4A" w:rsidP="00C64FBF">
      <w:pPr>
        <w:spacing w:after="0" w:line="240" w:lineRule="auto"/>
      </w:pPr>
      <w:r>
        <w:separator/>
      </w:r>
    </w:p>
  </w:endnote>
  <w:endnote w:type="continuationSeparator" w:id="0">
    <w:p w14:paraId="26537C61" w14:textId="77777777" w:rsidR="00BB7C4A" w:rsidRDefault="00BB7C4A" w:rsidP="00C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484117"/>
      <w:docPartObj>
        <w:docPartGallery w:val="Page Numbers (Bottom of Page)"/>
        <w:docPartUnique/>
      </w:docPartObj>
    </w:sdtPr>
    <w:sdtContent>
      <w:p w14:paraId="5A514E76" w14:textId="77777777" w:rsidR="00C64FBF" w:rsidRDefault="00C64F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F2">
          <w:rPr>
            <w:noProof/>
          </w:rPr>
          <w:t>2</w:t>
        </w:r>
        <w:r>
          <w:fldChar w:fldCharType="end"/>
        </w:r>
      </w:p>
    </w:sdtContent>
  </w:sdt>
  <w:p w14:paraId="7C3BDEB4" w14:textId="77777777" w:rsidR="00C64FBF" w:rsidRDefault="00C64F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26F9" w14:textId="77777777" w:rsidR="00BB7C4A" w:rsidRDefault="00BB7C4A" w:rsidP="00C64FBF">
      <w:pPr>
        <w:spacing w:after="0" w:line="240" w:lineRule="auto"/>
      </w:pPr>
      <w:r>
        <w:separator/>
      </w:r>
    </w:p>
  </w:footnote>
  <w:footnote w:type="continuationSeparator" w:id="0">
    <w:p w14:paraId="000D38AB" w14:textId="77777777" w:rsidR="00BB7C4A" w:rsidRDefault="00BB7C4A" w:rsidP="00C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color w:val="2E74B5" w:themeColor="accent1" w:themeShade="BF"/>
        <w:sz w:val="20"/>
        <w:szCs w:val="20"/>
      </w:rPr>
      <w:id w:val="-148988642"/>
      <w:lock w:val="sdtContentLocked"/>
      <w:placeholder>
        <w:docPart w:val="DefaultPlaceholder_-1854013440"/>
      </w:placeholder>
      <w15:appearance w15:val="hidden"/>
    </w:sdtPr>
    <w:sdtContent>
      <w:p w14:paraId="2E7B3849" w14:textId="6694ECA5" w:rsidR="00D37502" w:rsidRPr="00D37502" w:rsidRDefault="00D37502" w:rsidP="00D37502">
        <w:pPr>
          <w:pStyle w:val="lfej"/>
          <w:pBdr>
            <w:bottom w:val="single" w:sz="4" w:space="1" w:color="2E74B5" w:themeColor="accent1" w:themeShade="BF"/>
          </w:pBdr>
          <w:rPr>
            <w:rFonts w:asciiTheme="majorHAnsi" w:hAnsiTheme="majorHAnsi"/>
            <w:color w:val="2E74B5" w:themeColor="accent1" w:themeShade="BF"/>
            <w:sz w:val="20"/>
            <w:szCs w:val="20"/>
          </w:rPr>
        </w:pPr>
        <w:r w:rsidRPr="00D37502">
          <w:rPr>
            <w:noProof/>
            <w:color w:val="2E74B5" w:themeColor="accent1" w:themeShade="BF"/>
          </w:rPr>
          <w:drawing>
            <wp:inline distT="0" distB="0" distL="0" distR="0" wp14:anchorId="54FC8F03" wp14:editId="1672E12E">
              <wp:extent cx="1457325" cy="336219"/>
              <wp:effectExtent l="0" t="0" r="0" b="6985"/>
              <wp:docPr id="3" name="Ké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2939" cy="337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37502">
          <w:rPr>
            <w:color w:val="2E74B5" w:themeColor="accent1" w:themeShade="BF"/>
          </w:rPr>
          <w:br/>
        </w:r>
        <w:r w:rsidRPr="00D37502">
          <w:rPr>
            <w:rFonts w:asciiTheme="majorHAnsi" w:hAnsiTheme="majorHAnsi"/>
            <w:color w:val="2E74B5" w:themeColor="accent1" w:themeShade="BF"/>
            <w:sz w:val="20"/>
            <w:szCs w:val="20"/>
          </w:rPr>
          <w:t xml:space="preserve">Civil támogatási alap </w:t>
        </w:r>
        <w:r w:rsidR="00D41B0A">
          <w:rPr>
            <w:rFonts w:asciiTheme="majorHAnsi" w:hAnsiTheme="majorHAnsi"/>
            <w:color w:val="2E74B5" w:themeColor="accent1" w:themeShade="BF"/>
            <w:sz w:val="20"/>
            <w:szCs w:val="20"/>
          </w:rPr>
          <w:t>4</w:t>
        </w:r>
        <w:r w:rsidRPr="00D37502">
          <w:rPr>
            <w:rFonts w:asciiTheme="majorHAnsi" w:hAnsiTheme="majorHAnsi"/>
            <w:color w:val="2E74B5" w:themeColor="accent1" w:themeShade="BF"/>
            <w:sz w:val="20"/>
            <w:szCs w:val="20"/>
          </w:rPr>
          <w:t xml:space="preserve">. </w:t>
        </w:r>
        <w:r w:rsidRPr="00D37502">
          <w:rPr>
            <w:rFonts w:asciiTheme="majorHAnsi" w:hAnsiTheme="majorHAnsi"/>
            <w:color w:val="2E74B5" w:themeColor="accent1" w:themeShade="BF"/>
            <w:sz w:val="20"/>
            <w:szCs w:val="20"/>
          </w:rPr>
          <w:t>sz. pályázati felhívás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063"/>
    <w:multiLevelType w:val="hybridMultilevel"/>
    <w:tmpl w:val="20141B0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71E36"/>
    <w:multiLevelType w:val="hybridMultilevel"/>
    <w:tmpl w:val="8C029A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7782C"/>
    <w:multiLevelType w:val="hybridMultilevel"/>
    <w:tmpl w:val="0F720B6C"/>
    <w:lvl w:ilvl="0" w:tplc="B67C638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3F0A"/>
    <w:multiLevelType w:val="hybridMultilevel"/>
    <w:tmpl w:val="F58C96B4"/>
    <w:lvl w:ilvl="0" w:tplc="96047EE0">
      <w:start w:val="10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63363"/>
    <w:multiLevelType w:val="hybridMultilevel"/>
    <w:tmpl w:val="2F3ED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7F9"/>
    <w:multiLevelType w:val="hybridMultilevel"/>
    <w:tmpl w:val="342004AA"/>
    <w:lvl w:ilvl="0" w:tplc="6AEC6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45299">
    <w:abstractNumId w:val="1"/>
  </w:num>
  <w:num w:numId="2" w16cid:durableId="1721973879">
    <w:abstractNumId w:val="0"/>
  </w:num>
  <w:num w:numId="3" w16cid:durableId="390808801">
    <w:abstractNumId w:val="3"/>
  </w:num>
  <w:num w:numId="4" w16cid:durableId="1201865273">
    <w:abstractNumId w:val="2"/>
  </w:num>
  <w:num w:numId="5" w16cid:durableId="950627930">
    <w:abstractNumId w:val="4"/>
  </w:num>
  <w:num w:numId="6" w16cid:durableId="140267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A1"/>
    <w:rsid w:val="0004393A"/>
    <w:rsid w:val="00080653"/>
    <w:rsid w:val="00080C5B"/>
    <w:rsid w:val="00082767"/>
    <w:rsid w:val="000B3717"/>
    <w:rsid w:val="000F55AF"/>
    <w:rsid w:val="00102853"/>
    <w:rsid w:val="0012625E"/>
    <w:rsid w:val="001A5895"/>
    <w:rsid w:val="001C0D67"/>
    <w:rsid w:val="001D2572"/>
    <w:rsid w:val="001E613B"/>
    <w:rsid w:val="00220D32"/>
    <w:rsid w:val="00233D6F"/>
    <w:rsid w:val="00250192"/>
    <w:rsid w:val="002742F1"/>
    <w:rsid w:val="0027516F"/>
    <w:rsid w:val="0028002C"/>
    <w:rsid w:val="002F6795"/>
    <w:rsid w:val="0030358C"/>
    <w:rsid w:val="003061A9"/>
    <w:rsid w:val="00321AC9"/>
    <w:rsid w:val="00323843"/>
    <w:rsid w:val="00344547"/>
    <w:rsid w:val="00386424"/>
    <w:rsid w:val="00392FDA"/>
    <w:rsid w:val="00400CF2"/>
    <w:rsid w:val="00400E12"/>
    <w:rsid w:val="00416684"/>
    <w:rsid w:val="00432370"/>
    <w:rsid w:val="00435515"/>
    <w:rsid w:val="00460266"/>
    <w:rsid w:val="004D6C77"/>
    <w:rsid w:val="004E7501"/>
    <w:rsid w:val="00575D8E"/>
    <w:rsid w:val="005C03F6"/>
    <w:rsid w:val="0061135A"/>
    <w:rsid w:val="00623F16"/>
    <w:rsid w:val="006E1CB3"/>
    <w:rsid w:val="006F7382"/>
    <w:rsid w:val="007431B9"/>
    <w:rsid w:val="0075072C"/>
    <w:rsid w:val="007C04D9"/>
    <w:rsid w:val="007C203A"/>
    <w:rsid w:val="007D3078"/>
    <w:rsid w:val="007E175B"/>
    <w:rsid w:val="007E314C"/>
    <w:rsid w:val="008750E1"/>
    <w:rsid w:val="008A5565"/>
    <w:rsid w:val="008E37FB"/>
    <w:rsid w:val="008F2673"/>
    <w:rsid w:val="0091643A"/>
    <w:rsid w:val="00927E11"/>
    <w:rsid w:val="00A905EE"/>
    <w:rsid w:val="00A92CA7"/>
    <w:rsid w:val="00A97178"/>
    <w:rsid w:val="00AA5424"/>
    <w:rsid w:val="00AB3549"/>
    <w:rsid w:val="00B542A1"/>
    <w:rsid w:val="00B60748"/>
    <w:rsid w:val="00B640B1"/>
    <w:rsid w:val="00BA515B"/>
    <w:rsid w:val="00BA6147"/>
    <w:rsid w:val="00BB7C4A"/>
    <w:rsid w:val="00BC0186"/>
    <w:rsid w:val="00BF503D"/>
    <w:rsid w:val="00C07F5E"/>
    <w:rsid w:val="00C64FBF"/>
    <w:rsid w:val="00CA2DCA"/>
    <w:rsid w:val="00CB2758"/>
    <w:rsid w:val="00CF4010"/>
    <w:rsid w:val="00D33ED2"/>
    <w:rsid w:val="00D37502"/>
    <w:rsid w:val="00D41B0A"/>
    <w:rsid w:val="00D52A55"/>
    <w:rsid w:val="00D87EEF"/>
    <w:rsid w:val="00D96B01"/>
    <w:rsid w:val="00DC0F35"/>
    <w:rsid w:val="00DC3AB2"/>
    <w:rsid w:val="00DD1015"/>
    <w:rsid w:val="00DE2820"/>
    <w:rsid w:val="00E10405"/>
    <w:rsid w:val="00E25848"/>
    <w:rsid w:val="00EE0FB5"/>
    <w:rsid w:val="00F06644"/>
    <w:rsid w:val="00F06A17"/>
    <w:rsid w:val="00F4782C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C740"/>
  <w15:chartTrackingRefBased/>
  <w15:docId w15:val="{B8F18E82-65BD-4184-960F-EB3E9587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7431B9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C6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FBF"/>
  </w:style>
  <w:style w:type="paragraph" w:styleId="llb">
    <w:name w:val="footer"/>
    <w:basedOn w:val="Norml"/>
    <w:link w:val="llbChar"/>
    <w:uiPriority w:val="99"/>
    <w:unhideWhenUsed/>
    <w:rsid w:val="00C6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FBF"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927E11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927E11"/>
    <w:rPr>
      <w:rFonts w:ascii="Cambria" w:eastAsia="Times New Roman" w:hAnsi="Cambria" w:cs="Times New Roman"/>
      <w:lang w:eastAsia="hu-HU"/>
    </w:rPr>
  </w:style>
  <w:style w:type="paragraph" w:styleId="Vltozat">
    <w:name w:val="Revision"/>
    <w:hidden/>
    <w:uiPriority w:val="99"/>
    <w:semiHidden/>
    <w:rsid w:val="00F06A1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20D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0D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0D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0D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0D32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7E31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6B4EEB5CE4B6E9626E74BA5A02C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DACCA8-F167-45E0-8606-21033DB97CC9}"/>
      </w:docPartPr>
      <w:docPartBody>
        <w:p w:rsidR="00DD293F" w:rsidRDefault="00494EF7" w:rsidP="00494EF7">
          <w:pPr>
            <w:pStyle w:val="8CA6B4EEB5CE4B6E9626E74BA5A02C93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A23447D207D46B9816EE43CADECFE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54296A-6524-49EC-A22A-0A68BC66DCB7}"/>
      </w:docPartPr>
      <w:docPartBody>
        <w:p w:rsidR="00DD293F" w:rsidRDefault="00494EF7" w:rsidP="00494EF7">
          <w:pPr>
            <w:pStyle w:val="CA23447D207D46B9816EE43CADECFE61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2CBC0F95AE34DA39E63CE26705326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B0C39-2CFA-404B-9E13-A6C2C0C43654}"/>
      </w:docPartPr>
      <w:docPartBody>
        <w:p w:rsidR="00DD293F" w:rsidRDefault="00494EF7" w:rsidP="00494EF7">
          <w:pPr>
            <w:pStyle w:val="42CBC0F95AE34DA39E63CE267053265A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CBE75A0ECEC4C828D10EA83D644F9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8F5C9-2E11-4654-AE22-E79388047E5C}"/>
      </w:docPartPr>
      <w:docPartBody>
        <w:p w:rsidR="00DD293F" w:rsidRDefault="00494EF7" w:rsidP="00494EF7">
          <w:pPr>
            <w:pStyle w:val="8CBE75A0ECEC4C828D10EA83D644F975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F1D49C3478D4C45A2E1206129335E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DB8369-78FE-48A4-9C93-CB1046D9FD8C}"/>
      </w:docPartPr>
      <w:docPartBody>
        <w:p w:rsidR="00DD293F" w:rsidRDefault="00494EF7" w:rsidP="00494EF7">
          <w:pPr>
            <w:pStyle w:val="4F1D49C3478D4C45A2E1206129335E9C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0C9B33-DB2B-4A22-8019-C623A6802DCD}"/>
      </w:docPartPr>
      <w:docPartBody>
        <w:p w:rsidR="00AF1F67" w:rsidRDefault="00EA6888"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4F76E95BB14DEDADA0439B514F7F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6C3C51-FA92-4D9E-A459-E0BC66699F0B}"/>
      </w:docPartPr>
      <w:docPartBody>
        <w:p w:rsidR="004C3C55" w:rsidRDefault="00770CB5" w:rsidP="00770CB5">
          <w:pPr>
            <w:pStyle w:val="F04F76E95BB14DEDADA0439B514F7FFD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B66136DE460454F83804D98D2D243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C6B2ED-8199-4627-9F1D-6A0FDA79FF95}"/>
      </w:docPartPr>
      <w:docPartBody>
        <w:p w:rsidR="00000000" w:rsidRDefault="003614C5" w:rsidP="003614C5">
          <w:pPr>
            <w:pStyle w:val="0B66136DE460454F83804D98D2D2435E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CBB492E736446D48A432D57F130E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808D53-0ED2-4827-825B-C2E7B7504429}"/>
      </w:docPartPr>
      <w:docPartBody>
        <w:p w:rsidR="00000000" w:rsidRDefault="003614C5" w:rsidP="003614C5">
          <w:pPr>
            <w:pStyle w:val="3CBB492E736446D48A432D57F130EB02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4EAEA50B7E84D1D9BC94CB496D74A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F23938-BE75-40F1-B777-953859592CEE}"/>
      </w:docPartPr>
      <w:docPartBody>
        <w:p w:rsidR="00000000" w:rsidRDefault="003614C5" w:rsidP="003614C5">
          <w:pPr>
            <w:pStyle w:val="C4EAEA50B7E84D1D9BC94CB496D74ADE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44D42881BB147E68DE491AA1E8C7C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16BB64-1C2F-440A-A119-FAE39B2624D4}"/>
      </w:docPartPr>
      <w:docPartBody>
        <w:p w:rsidR="00000000" w:rsidRDefault="003614C5" w:rsidP="003614C5">
          <w:pPr>
            <w:pStyle w:val="B44D42881BB147E68DE491AA1E8C7CE3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F7"/>
    <w:rsid w:val="002B57D9"/>
    <w:rsid w:val="003359F0"/>
    <w:rsid w:val="003614C5"/>
    <w:rsid w:val="004456DE"/>
    <w:rsid w:val="00494EF7"/>
    <w:rsid w:val="004C3C55"/>
    <w:rsid w:val="00697D58"/>
    <w:rsid w:val="00770CB5"/>
    <w:rsid w:val="00AF1F67"/>
    <w:rsid w:val="00C27718"/>
    <w:rsid w:val="00D615D4"/>
    <w:rsid w:val="00D64154"/>
    <w:rsid w:val="00DD293F"/>
    <w:rsid w:val="00E629C8"/>
    <w:rsid w:val="00E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614C5"/>
    <w:rPr>
      <w:color w:val="808080"/>
    </w:rPr>
  </w:style>
  <w:style w:type="paragraph" w:customStyle="1" w:styleId="8CA6B4EEB5CE4B6E9626E74BA5A02C93">
    <w:name w:val="8CA6B4EEB5CE4B6E9626E74BA5A02C93"/>
    <w:rsid w:val="00494EF7"/>
  </w:style>
  <w:style w:type="paragraph" w:customStyle="1" w:styleId="CA23447D207D46B9816EE43CADECFE61">
    <w:name w:val="CA23447D207D46B9816EE43CADECFE61"/>
    <w:rsid w:val="00494EF7"/>
  </w:style>
  <w:style w:type="paragraph" w:customStyle="1" w:styleId="42CBC0F95AE34DA39E63CE267053265A">
    <w:name w:val="42CBC0F95AE34DA39E63CE267053265A"/>
    <w:rsid w:val="00494EF7"/>
  </w:style>
  <w:style w:type="paragraph" w:customStyle="1" w:styleId="8CBE75A0ECEC4C828D10EA83D644F975">
    <w:name w:val="8CBE75A0ECEC4C828D10EA83D644F975"/>
    <w:rsid w:val="00494EF7"/>
  </w:style>
  <w:style w:type="paragraph" w:customStyle="1" w:styleId="4F1D49C3478D4C45A2E1206129335E9C">
    <w:name w:val="4F1D49C3478D4C45A2E1206129335E9C"/>
    <w:rsid w:val="00494EF7"/>
  </w:style>
  <w:style w:type="paragraph" w:customStyle="1" w:styleId="F04F76E95BB14DEDADA0439B514F7FFD">
    <w:name w:val="F04F76E95BB14DEDADA0439B514F7FFD"/>
    <w:rsid w:val="00770CB5"/>
  </w:style>
  <w:style w:type="paragraph" w:customStyle="1" w:styleId="0B66136DE460454F83804D98D2D2435E">
    <w:name w:val="0B66136DE460454F83804D98D2D2435E"/>
    <w:rsid w:val="003614C5"/>
  </w:style>
  <w:style w:type="paragraph" w:customStyle="1" w:styleId="3CBB492E736446D48A432D57F130EB02">
    <w:name w:val="3CBB492E736446D48A432D57F130EB02"/>
    <w:rsid w:val="003614C5"/>
  </w:style>
  <w:style w:type="paragraph" w:customStyle="1" w:styleId="C4EAEA50B7E84D1D9BC94CB496D74ADE">
    <w:name w:val="C4EAEA50B7E84D1D9BC94CB496D74ADE"/>
    <w:rsid w:val="003614C5"/>
  </w:style>
  <w:style w:type="paragraph" w:customStyle="1" w:styleId="B44D42881BB147E68DE491AA1E8C7CE3">
    <w:name w:val="B44D42881BB147E68DE491AA1E8C7CE3"/>
    <w:rsid w:val="00361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6239-884B-46B0-A329-978BBF9B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1204</Words>
  <Characters>8314</Characters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2022-12-08T10:06:00Z</dcterms:created>
  <dcterms:modified xsi:type="dcterms:W3CDTF">2022-12-08T10:06:00Z</dcterms:modified>
</cp:coreProperties>
</file>